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F3" w:rsidRDefault="00B62FF3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Charter Township of Genesee</w:t>
      </w:r>
    </w:p>
    <w:p w:rsidR="00B62FF3" w:rsidRDefault="00B62FF3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Building Department</w:t>
      </w:r>
    </w:p>
    <w:p w:rsidR="00B62FF3" w:rsidRDefault="00B62FF3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7244 N Genesee Road, PO Box 215</w:t>
      </w:r>
    </w:p>
    <w:p w:rsidR="00B62FF3" w:rsidRDefault="00B62FF3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Genesee, MI   48437</w:t>
      </w:r>
    </w:p>
    <w:p w:rsidR="00146E53" w:rsidRDefault="00B62FF3">
      <w:pPr>
        <w:pStyle w:val="BodyText"/>
        <w:rPr>
          <w:sz w:val="26"/>
        </w:rPr>
      </w:pPr>
      <w:r>
        <w:rPr>
          <w:rFonts w:asciiTheme="minorHAnsi" w:hAnsiTheme="minorHAnsi"/>
          <w:b/>
          <w:sz w:val="24"/>
          <w:szCs w:val="24"/>
        </w:rPr>
        <w:t>(810) 640-2000 ext 232</w:t>
      </w:r>
      <w:r>
        <w:br w:type="column"/>
      </w:r>
    </w:p>
    <w:p w:rsidR="00146E53" w:rsidRDefault="00146E53">
      <w:pPr>
        <w:pStyle w:val="BodyText"/>
        <w:spacing w:before="6"/>
        <w:rPr>
          <w:sz w:val="32"/>
        </w:rPr>
      </w:pPr>
    </w:p>
    <w:p w:rsidR="00146E53" w:rsidRDefault="00B62FF3">
      <w:pPr>
        <w:spacing w:line="244" w:lineRule="auto"/>
        <w:ind w:left="881" w:right="900"/>
        <w:jc w:val="center"/>
        <w:rPr>
          <w:sz w:val="24"/>
        </w:rPr>
      </w:pPr>
      <w:r>
        <w:rPr>
          <w:sz w:val="24"/>
        </w:rPr>
        <w:t>Single Family Residential Only</w:t>
      </w:r>
    </w:p>
    <w:p w:rsidR="00146E53" w:rsidRDefault="00146E53">
      <w:pPr>
        <w:spacing w:line="244" w:lineRule="auto"/>
        <w:jc w:val="center"/>
        <w:rPr>
          <w:sz w:val="24"/>
        </w:rPr>
        <w:sectPr w:rsidR="00146E53">
          <w:type w:val="continuous"/>
          <w:pgSz w:w="12240" w:h="15840"/>
          <w:pgMar w:top="540" w:right="560" w:bottom="280" w:left="620" w:header="720" w:footer="720" w:gutter="0"/>
          <w:cols w:num="2" w:space="720" w:equalWidth="0">
            <w:col w:w="6907" w:space="1013"/>
            <w:col w:w="3140"/>
          </w:cols>
        </w:sectPr>
      </w:pPr>
    </w:p>
    <w:p w:rsidR="00146E53" w:rsidRDefault="00146E53">
      <w:pPr>
        <w:pStyle w:val="BodyText"/>
        <w:rPr>
          <w:sz w:val="16"/>
        </w:rPr>
      </w:pPr>
    </w:p>
    <w:p w:rsidR="00B62FF3" w:rsidRDefault="00B62FF3">
      <w:pPr>
        <w:spacing w:before="90"/>
        <w:ind w:left="2008"/>
        <w:rPr>
          <w:sz w:val="24"/>
        </w:rPr>
      </w:pPr>
    </w:p>
    <w:p w:rsidR="00146E53" w:rsidRDefault="00B62FF3">
      <w:pPr>
        <w:spacing w:before="90"/>
        <w:ind w:left="2008"/>
        <w:rPr>
          <w:sz w:val="24"/>
        </w:rPr>
      </w:pPr>
      <w:r>
        <w:rPr>
          <w:sz w:val="24"/>
        </w:rPr>
        <w:t>APPLICATION FOR REHAB / CODE UPDATE BUILDING PERMIT</w:t>
      </w:r>
    </w:p>
    <w:p w:rsidR="00146E53" w:rsidRDefault="00146E53">
      <w:pPr>
        <w:pStyle w:val="BodyText"/>
        <w:rPr>
          <w:sz w:val="24"/>
        </w:rPr>
      </w:pPr>
    </w:p>
    <w:p w:rsidR="00146E53" w:rsidRDefault="00B62FF3">
      <w:pPr>
        <w:tabs>
          <w:tab w:val="left" w:pos="10956"/>
        </w:tabs>
        <w:ind w:left="100"/>
        <w:rPr>
          <w:sz w:val="24"/>
        </w:rPr>
      </w:pP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Location: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46E53" w:rsidRDefault="00B62FF3">
      <w:pPr>
        <w:pStyle w:val="BodyText"/>
        <w:tabs>
          <w:tab w:val="left" w:pos="5140"/>
        </w:tabs>
        <w:spacing w:before="1"/>
        <w:ind w:left="2560"/>
      </w:pPr>
      <w:r>
        <w:t>Number</w:t>
      </w:r>
      <w:r>
        <w:tab/>
        <w:t>Street</w:t>
      </w:r>
    </w:p>
    <w:p w:rsidR="00146E53" w:rsidRDefault="00146E53">
      <w:pPr>
        <w:pStyle w:val="BodyText"/>
        <w:spacing w:before="11"/>
        <w:rPr>
          <w:sz w:val="23"/>
        </w:rPr>
      </w:pPr>
    </w:p>
    <w:p w:rsidR="00146E53" w:rsidRDefault="00B62FF3">
      <w:pPr>
        <w:pStyle w:val="Heading1"/>
        <w:tabs>
          <w:tab w:val="left" w:pos="2993"/>
          <w:tab w:val="left" w:pos="4550"/>
          <w:tab w:val="left" w:pos="5915"/>
          <w:tab w:val="left" w:pos="6117"/>
          <w:tab w:val="left" w:pos="6341"/>
          <w:tab w:val="left" w:pos="8675"/>
          <w:tab w:val="left" w:pos="10001"/>
          <w:tab w:val="left" w:pos="10956"/>
        </w:tabs>
        <w:spacing w:line="480" w:lineRule="auto"/>
        <w:ind w:right="102"/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Improvement:</w:t>
      </w:r>
      <w:r>
        <w:tab/>
        <w:t>Interior</w:t>
      </w:r>
      <w:r>
        <w:tab/>
        <w:t>Exterior</w:t>
      </w:r>
      <w:r>
        <w:tab/>
      </w:r>
      <w:r>
        <w:tab/>
        <w:t>Repair/Replacement</w:t>
      </w:r>
      <w:r>
        <w:tab/>
        <w:t>Garage</w:t>
      </w:r>
      <w:r>
        <w:tab/>
        <w:t>Deck Dimension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building/improvement: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Square footage of</w:t>
      </w:r>
      <w:r>
        <w:rPr>
          <w:spacing w:val="-6"/>
        </w:rPr>
        <w:t xml:space="preserve"> </w:t>
      </w:r>
      <w:r>
        <w:t>improvement: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46E53" w:rsidRDefault="00B62FF3">
      <w:pPr>
        <w:tabs>
          <w:tab w:val="left" w:pos="2016"/>
          <w:tab w:val="left" w:pos="3204"/>
          <w:tab w:val="left" w:pos="4223"/>
          <w:tab w:val="left" w:pos="6696"/>
          <w:tab w:val="left" w:pos="7301"/>
          <w:tab w:val="left" w:pos="10956"/>
        </w:tabs>
        <w:spacing w:before="1"/>
        <w:ind w:left="100"/>
        <w:rPr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frame:</w:t>
      </w:r>
      <w:r>
        <w:rPr>
          <w:sz w:val="24"/>
        </w:rPr>
        <w:tab/>
        <w:t>Wood</w:t>
      </w:r>
      <w:r>
        <w:rPr>
          <w:sz w:val="24"/>
        </w:rPr>
        <w:tab/>
        <w:t>Steel</w:t>
      </w:r>
      <w:r>
        <w:rPr>
          <w:sz w:val="24"/>
        </w:rPr>
        <w:tab/>
        <w:t>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Cost: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46E53" w:rsidRDefault="00146E53">
      <w:pPr>
        <w:pStyle w:val="BodyText"/>
        <w:spacing w:before="11"/>
        <w:rPr>
          <w:sz w:val="15"/>
        </w:rPr>
      </w:pPr>
    </w:p>
    <w:p w:rsidR="00146E53" w:rsidRDefault="00B62FF3">
      <w:pPr>
        <w:tabs>
          <w:tab w:val="left" w:pos="8796"/>
        </w:tabs>
        <w:spacing w:before="90"/>
        <w:ind w:left="100"/>
        <w:rPr>
          <w:sz w:val="24"/>
        </w:rPr>
      </w:pPr>
      <w:r>
        <w:rPr>
          <w:sz w:val="24"/>
        </w:rPr>
        <w:t>Owner of</w:t>
      </w:r>
      <w:r>
        <w:rPr>
          <w:spacing w:val="-5"/>
          <w:sz w:val="24"/>
        </w:rPr>
        <w:t xml:space="preserve"> </w:t>
      </w:r>
      <w:r>
        <w:rPr>
          <w:sz w:val="24"/>
        </w:rPr>
        <w:t>Property: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46E53" w:rsidRDefault="00146E53">
      <w:pPr>
        <w:pStyle w:val="BodyText"/>
        <w:spacing w:before="2"/>
        <w:rPr>
          <w:sz w:val="16"/>
        </w:rPr>
      </w:pPr>
    </w:p>
    <w:p w:rsidR="00146E53" w:rsidRDefault="00B62FF3">
      <w:pPr>
        <w:tabs>
          <w:tab w:val="left" w:pos="7356"/>
          <w:tab w:val="left" w:pos="7601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Telephone: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46E53" w:rsidRDefault="00146E53">
      <w:pPr>
        <w:rPr>
          <w:sz w:val="24"/>
        </w:rPr>
        <w:sectPr w:rsidR="00146E53">
          <w:type w:val="continuous"/>
          <w:pgSz w:w="12240" w:h="15840"/>
          <w:pgMar w:top="540" w:right="560" w:bottom="280" w:left="620" w:header="720" w:footer="720" w:gutter="0"/>
          <w:cols w:space="720"/>
        </w:sectPr>
      </w:pPr>
    </w:p>
    <w:p w:rsidR="00146E53" w:rsidRDefault="00146E53">
      <w:pPr>
        <w:pStyle w:val="BodyText"/>
        <w:rPr>
          <w:sz w:val="24"/>
        </w:rPr>
      </w:pPr>
    </w:p>
    <w:p w:rsidR="00146E53" w:rsidRDefault="00B62FF3">
      <w:pPr>
        <w:tabs>
          <w:tab w:val="left" w:pos="1540"/>
          <w:tab w:val="left" w:pos="2260"/>
          <w:tab w:val="left" w:pos="7356"/>
        </w:tabs>
        <w:spacing w:line="480" w:lineRule="auto"/>
        <w:ind w:left="100" w:right="38"/>
        <w:rPr>
          <w:sz w:val="24"/>
        </w:rPr>
      </w:pPr>
      <w:r>
        <w:rPr>
          <w:sz w:val="24"/>
        </w:rPr>
        <w:t>Contractor/owner: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Address: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46E53" w:rsidRDefault="00B62FF3">
      <w:pPr>
        <w:spacing w:before="141"/>
        <w:ind w:left="100" w:right="177" w:firstLine="52"/>
        <w:jc w:val="both"/>
        <w:rPr>
          <w:b/>
        </w:rPr>
      </w:pPr>
      <w:r>
        <w:br w:type="column"/>
      </w:r>
      <w:r>
        <w:rPr>
          <w:b/>
        </w:rPr>
        <w:lastRenderedPageBreak/>
        <w:t>List improvements required to be repaired/replaced by the Building Inspector on the back of this sheet.</w:t>
      </w:r>
    </w:p>
    <w:p w:rsidR="00146E53" w:rsidRDefault="00146E53">
      <w:pPr>
        <w:pStyle w:val="BodyText"/>
        <w:spacing w:before="1"/>
        <w:rPr>
          <w:b/>
          <w:sz w:val="22"/>
        </w:rPr>
      </w:pPr>
    </w:p>
    <w:p w:rsidR="00146E53" w:rsidRDefault="00B62FF3">
      <w:pPr>
        <w:ind w:left="529"/>
        <w:rPr>
          <w:b/>
        </w:rPr>
      </w:pPr>
      <w:r>
        <w:rPr>
          <w:b/>
        </w:rPr>
        <w:t>Electrical, Plumbing, and</w:t>
      </w:r>
    </w:p>
    <w:p w:rsidR="00146E53" w:rsidRDefault="00146E53">
      <w:pPr>
        <w:sectPr w:rsidR="00146E53">
          <w:type w:val="continuous"/>
          <w:pgSz w:w="12240" w:h="15840"/>
          <w:pgMar w:top="540" w:right="560" w:bottom="280" w:left="620" w:header="720" w:footer="720" w:gutter="0"/>
          <w:cols w:num="2" w:space="720" w:equalWidth="0">
            <w:col w:w="7397" w:space="124"/>
            <w:col w:w="3539"/>
          </w:cols>
        </w:sectPr>
      </w:pPr>
    </w:p>
    <w:p w:rsidR="00146E53" w:rsidRDefault="00B62FF3">
      <w:pPr>
        <w:tabs>
          <w:tab w:val="left" w:pos="7351"/>
          <w:tab w:val="left" w:pos="7606"/>
        </w:tabs>
        <w:spacing w:line="252" w:lineRule="exact"/>
        <w:ind w:left="1540"/>
        <w:rPr>
          <w:b/>
        </w:rPr>
      </w:pPr>
      <w:r>
        <w:rPr>
          <w:b/>
          <w:u w:val="single"/>
        </w:rPr>
        <w:lastRenderedPageBreak/>
        <w:t xml:space="preserve"> </w:t>
      </w:r>
      <w:r>
        <w:rPr>
          <w:b/>
          <w:u w:val="single"/>
        </w:rPr>
        <w:tab/>
      </w:r>
      <w:r>
        <w:rPr>
          <w:b/>
        </w:rPr>
        <w:tab/>
        <w:t>Mechanical inspections and</w:t>
      </w:r>
      <w:r>
        <w:rPr>
          <w:b/>
          <w:spacing w:val="-3"/>
        </w:rPr>
        <w:t xml:space="preserve"> </w:t>
      </w:r>
      <w:r>
        <w:rPr>
          <w:b/>
        </w:rPr>
        <w:t>permit</w:t>
      </w:r>
    </w:p>
    <w:p w:rsidR="00146E53" w:rsidRDefault="00B62FF3">
      <w:pPr>
        <w:spacing w:before="1"/>
        <w:ind w:right="488"/>
        <w:jc w:val="right"/>
        <w:rPr>
          <w:b/>
        </w:rPr>
      </w:pPr>
      <w:r>
        <w:rPr>
          <w:b/>
        </w:rPr>
        <w:t>are NOT covered under this</w:t>
      </w:r>
    </w:p>
    <w:p w:rsidR="00146E53" w:rsidRDefault="00146E53">
      <w:pPr>
        <w:jc w:val="right"/>
        <w:sectPr w:rsidR="00146E53">
          <w:type w:val="continuous"/>
          <w:pgSz w:w="12240" w:h="15840"/>
          <w:pgMar w:top="540" w:right="560" w:bottom="280" w:left="620" w:header="720" w:footer="720" w:gutter="0"/>
          <w:cols w:space="720"/>
        </w:sectPr>
      </w:pPr>
    </w:p>
    <w:p w:rsidR="00146E53" w:rsidRDefault="00B62FF3">
      <w:pPr>
        <w:tabs>
          <w:tab w:val="left" w:pos="1540"/>
          <w:tab w:val="left" w:pos="3395"/>
          <w:tab w:val="left" w:pos="3700"/>
          <w:tab w:val="left" w:pos="7356"/>
        </w:tabs>
        <w:spacing w:before="19"/>
        <w:ind w:left="100"/>
        <w:rPr>
          <w:sz w:val="24"/>
        </w:rPr>
      </w:pPr>
      <w:r>
        <w:rPr>
          <w:sz w:val="24"/>
        </w:rPr>
        <w:lastRenderedPageBreak/>
        <w:t>Telephone: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License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#: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46E53" w:rsidRDefault="00B62FF3">
      <w:pPr>
        <w:spacing w:before="4"/>
        <w:ind w:left="100"/>
      </w:pPr>
      <w:r>
        <w:br w:type="column"/>
      </w:r>
      <w:r>
        <w:rPr>
          <w:b/>
        </w:rPr>
        <w:lastRenderedPageBreak/>
        <w:t>permit</w:t>
      </w:r>
      <w:r>
        <w:t>.</w:t>
      </w:r>
    </w:p>
    <w:p w:rsidR="00146E53" w:rsidRDefault="00146E53">
      <w:pPr>
        <w:sectPr w:rsidR="00146E53">
          <w:type w:val="continuous"/>
          <w:pgSz w:w="12240" w:h="15840"/>
          <w:pgMar w:top="540" w:right="560" w:bottom="280" w:left="620" w:header="720" w:footer="720" w:gutter="0"/>
          <w:cols w:num="2" w:space="720" w:equalWidth="0">
            <w:col w:w="7397" w:space="1406"/>
            <w:col w:w="2257"/>
          </w:cols>
        </w:sectPr>
      </w:pPr>
    </w:p>
    <w:p w:rsidR="00146E53" w:rsidRDefault="00146E53">
      <w:pPr>
        <w:pStyle w:val="BodyText"/>
        <w:spacing w:before="3"/>
        <w:rPr>
          <w:sz w:val="16"/>
        </w:rPr>
      </w:pPr>
      <w:r w:rsidRPr="00146E53">
        <w:lastRenderedPageBreak/>
        <w:pict>
          <v:group id="_x0000_s1051" style="position:absolute;margin-left:15.7pt;margin-top:146.75pt;width:582.15pt;height:612.5pt;z-index:-4888;mso-position-horizontal-relative:page;mso-position-vertical-relative:page" coordorigin="314,2935" coordsize="11643,12250">
            <v:shape id="_x0000_s1056" style="position:absolute;left:321;top:2943;width:11628;height:12235" coordorigin="321,2943" coordsize="11628,12235" o:spt="100" adj="0,,0" path="m321,15178r11628,l11949,11960r-11628,l321,15178xm321,11960r11628,l11949,2943r-11628,l321,11960xe" filled="f">
              <v:stroke joinstyle="round"/>
              <v:formulas/>
              <v:path arrowok="t" o:connecttype="segments"/>
            </v:shape>
            <v:line id="_x0000_s1055" style="position:absolute" from="720,11491" to="8641,11491" strokeweight=".6pt"/>
            <v:line id="_x0000_s1054" style="position:absolute" from="9362,11491" to="11522,11491" strokeweight=".6pt"/>
            <v:line id="_x0000_s1053" style="position:absolute" from="720,14574" to="7921,14574" strokeweight=".21169mm"/>
            <v:shape id="_x0000_s1052" style="position:absolute;left:2259;top:3918;width:8778;height:10161" coordorigin="2259,3918" coordsize="8778,10161" o:spt="100" adj="0,,0" path="m3285,4230r228,l3513,3918r-228,l3285,4230xm4881,4230r228,l5109,3918r-228,l4881,4230xm10239,4230r228,l10467,3918r-228,l10239,4230xm8928,4230r228,l9156,3918r-228,l8928,4230xm6420,4230r228,l6648,3918r-228,l6420,4230xm2259,5322r228,l2487,5010r-228,l2259,5322xm3399,5322r228,l3627,5010r-228,l3399,5322xm4482,5322r228,l4710,5010r-228,l4482,5322xm10809,14079r228,l11037,13767r-228,l10809,14079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46E53" w:rsidRDefault="00B62FF3">
      <w:pPr>
        <w:pStyle w:val="BodyText"/>
        <w:spacing w:before="91"/>
        <w:ind w:left="100" w:right="193"/>
      </w:pPr>
      <w:r>
        <w:t>I hereby certify that the proposed work is authorized by the owner of record and that I have been authorized by the owner to make this application as his agent. I agree the st</w:t>
      </w:r>
      <w:r>
        <w:t>atements made on the attached application are true, and if found not to be true, any permit that may be issued may be void. Further, I agree to comply with the conditions and regulations provided with any permit that may be issued. Further, I agree the per</w:t>
      </w:r>
      <w:r>
        <w:t>mit that may be issued is with the understanding all applicable sections of the Charter Township of Genesee</w:t>
      </w:r>
      <w:r>
        <w:t xml:space="preserve"> Zoning Ordinance and the State of Michigan Residential Building Code will be complied with. Further, I agree to notify the Charter Township of Genesee </w:t>
      </w:r>
      <w:r>
        <w:t>inspection department p</w:t>
      </w:r>
      <w:r>
        <w:t>rior to the required inspections listed on my issued permit. Further, I agree to give permission to officials of the Charter Township of Genesee</w:t>
      </w:r>
      <w:r>
        <w:t xml:space="preserve"> to enter the property subject to this permit application for the purposes of inspections. Finally, I understand this is a pe</w:t>
      </w:r>
      <w:r>
        <w:t>rmit application (not a permit) and that a permit, if issued, conveys only work to be completed as shown, and does not include any representation or conveyance of rights in any other statute, building code, deed restriction or other property right.</w:t>
      </w:r>
    </w:p>
    <w:p w:rsidR="00146E53" w:rsidRDefault="00146E53">
      <w:pPr>
        <w:pStyle w:val="BodyText"/>
      </w:pPr>
    </w:p>
    <w:p w:rsidR="00146E53" w:rsidRDefault="00B62FF3">
      <w:pPr>
        <w:pStyle w:val="Heading1"/>
        <w:tabs>
          <w:tab w:val="left" w:pos="9581"/>
        </w:tabs>
        <w:spacing w:before="90"/>
        <w:ind w:left="1540"/>
      </w:pPr>
      <w:r>
        <w:t>Signa</w:t>
      </w:r>
      <w:r>
        <w:t>ture</w:t>
      </w:r>
      <w:r>
        <w:tab/>
        <w:t>Date</w:t>
      </w:r>
    </w:p>
    <w:p w:rsidR="00146E53" w:rsidRDefault="00146E53">
      <w:pPr>
        <w:pStyle w:val="BodyText"/>
        <w:spacing w:before="7"/>
        <w:rPr>
          <w:sz w:val="24"/>
        </w:rPr>
      </w:pPr>
    </w:p>
    <w:p w:rsidR="00146E53" w:rsidRDefault="00B62FF3">
      <w:pPr>
        <w:ind w:right="58"/>
        <w:jc w:val="center"/>
        <w:rPr>
          <w:b/>
          <w:sz w:val="28"/>
        </w:rPr>
      </w:pPr>
      <w:r>
        <w:rPr>
          <w:b/>
          <w:sz w:val="28"/>
        </w:rPr>
        <w:t>Office use only</w:t>
      </w:r>
    </w:p>
    <w:p w:rsidR="00146E53" w:rsidRDefault="00B62FF3">
      <w:pPr>
        <w:pStyle w:val="Heading1"/>
        <w:tabs>
          <w:tab w:val="left" w:pos="3655"/>
          <w:tab w:val="left" w:pos="4320"/>
          <w:tab w:val="left" w:pos="7256"/>
          <w:tab w:val="left" w:pos="7921"/>
          <w:tab w:val="left" w:pos="10856"/>
        </w:tabs>
        <w:spacing w:before="269"/>
        <w:ind w:left="0" w:right="2"/>
        <w:jc w:val="center"/>
      </w:pPr>
      <w:r>
        <w:t>Permit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Issue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Permit</w:t>
      </w:r>
      <w:r>
        <w:rPr>
          <w:spacing w:val="-5"/>
        </w:rPr>
        <w:t xml:space="preserve"> </w:t>
      </w:r>
      <w:r>
        <w:t>Fee: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6E53" w:rsidRDefault="00146E53">
      <w:pPr>
        <w:pStyle w:val="BodyText"/>
        <w:spacing w:before="3"/>
        <w:rPr>
          <w:sz w:val="16"/>
        </w:rPr>
      </w:pPr>
    </w:p>
    <w:p w:rsidR="00146E53" w:rsidRDefault="00B62FF3">
      <w:pPr>
        <w:tabs>
          <w:tab w:val="left" w:pos="3035"/>
          <w:tab w:val="left" w:pos="3520"/>
          <w:tab w:val="left" w:pos="7356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Bond: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Zoning</w:t>
      </w:r>
      <w:r>
        <w:rPr>
          <w:spacing w:val="-4"/>
          <w:sz w:val="24"/>
        </w:rPr>
        <w:t xml:space="preserve"> </w:t>
      </w:r>
      <w:r>
        <w:rPr>
          <w:sz w:val="24"/>
        </w:rPr>
        <w:t>Review Fee:</w:t>
      </w:r>
      <w:r>
        <w:rPr>
          <w:sz w:val="24"/>
          <w:u w:val="single"/>
        </w:rPr>
        <w:tab/>
      </w:r>
      <w:r>
        <w:rPr>
          <w:sz w:val="24"/>
        </w:rPr>
        <w:t>Plan Review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Fee: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46E53" w:rsidRDefault="00146E53">
      <w:pPr>
        <w:pStyle w:val="BodyText"/>
        <w:spacing w:before="1"/>
        <w:rPr>
          <w:sz w:val="16"/>
        </w:rPr>
      </w:pPr>
    </w:p>
    <w:p w:rsidR="00146E53" w:rsidRDefault="00B62FF3">
      <w:pPr>
        <w:tabs>
          <w:tab w:val="left" w:pos="3035"/>
          <w:tab w:val="left" w:pos="3520"/>
          <w:tab w:val="left" w:pos="6636"/>
          <w:tab w:val="left" w:pos="7241"/>
          <w:tab w:val="left" w:pos="10514"/>
        </w:tabs>
        <w:spacing w:before="90"/>
        <w:ind w:left="100"/>
        <w:rPr>
          <w:sz w:val="24"/>
        </w:rPr>
      </w:pPr>
      <w:r>
        <w:rPr>
          <w:sz w:val="24"/>
        </w:rPr>
        <w:t>Zoning</w:t>
      </w:r>
      <w:r>
        <w:rPr>
          <w:spacing w:val="-4"/>
          <w:sz w:val="24"/>
        </w:rPr>
        <w:t xml:space="preserve"> </w:t>
      </w:r>
      <w:r>
        <w:rPr>
          <w:sz w:val="24"/>
        </w:rPr>
        <w:t>District: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Use: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Flood Plain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Req’d</w:t>
      </w:r>
      <w:proofErr w:type="spellEnd"/>
      <w:r>
        <w:rPr>
          <w:sz w:val="24"/>
        </w:rPr>
        <w:t>:</w:t>
      </w:r>
      <w:r>
        <w:rPr>
          <w:sz w:val="24"/>
        </w:rPr>
        <w:tab/>
        <w:t>Yes</w:t>
      </w:r>
    </w:p>
    <w:p w:rsidR="00146E53" w:rsidRDefault="00146E53">
      <w:pPr>
        <w:pStyle w:val="BodyText"/>
        <w:spacing w:before="3"/>
        <w:rPr>
          <w:sz w:val="16"/>
        </w:rPr>
      </w:pPr>
    </w:p>
    <w:p w:rsidR="00146E53" w:rsidRDefault="00B62FF3">
      <w:pPr>
        <w:tabs>
          <w:tab w:val="left" w:pos="2935"/>
        </w:tabs>
        <w:spacing w:before="90"/>
        <w:ind w:right="101"/>
        <w:jc w:val="right"/>
        <w:rPr>
          <w:sz w:val="24"/>
        </w:rPr>
      </w:pPr>
      <w:r>
        <w:rPr>
          <w:spacing w:val="-1"/>
          <w:sz w:val="24"/>
        </w:rPr>
        <w:t>Total: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46E53" w:rsidRDefault="00B62FF3">
      <w:pPr>
        <w:ind w:left="820"/>
        <w:rPr>
          <w:sz w:val="24"/>
        </w:rPr>
      </w:pPr>
      <w:r>
        <w:rPr>
          <w:sz w:val="24"/>
        </w:rPr>
        <w:t>Approved by Charter Township of Genesee</w:t>
      </w:r>
      <w:r>
        <w:rPr>
          <w:sz w:val="24"/>
        </w:rPr>
        <w:t xml:space="preserve"> Official</w:t>
      </w:r>
    </w:p>
    <w:p w:rsidR="00146E53" w:rsidRDefault="00146E53">
      <w:pPr>
        <w:rPr>
          <w:sz w:val="24"/>
        </w:rPr>
        <w:sectPr w:rsidR="00146E53">
          <w:type w:val="continuous"/>
          <w:pgSz w:w="12240" w:h="15840"/>
          <w:pgMar w:top="540" w:right="560" w:bottom="280" w:left="620" w:header="720" w:footer="720" w:gutter="0"/>
          <w:cols w:space="720"/>
        </w:sectPr>
      </w:pPr>
    </w:p>
    <w:p w:rsidR="00146E53" w:rsidRDefault="00B62FF3">
      <w:pPr>
        <w:spacing w:before="53"/>
        <w:ind w:left="3420"/>
        <w:rPr>
          <w:sz w:val="48"/>
        </w:rPr>
      </w:pPr>
      <w:r>
        <w:rPr>
          <w:sz w:val="48"/>
        </w:rPr>
        <w:lastRenderedPageBreak/>
        <w:t>List of Improvements</w:t>
      </w:r>
    </w:p>
    <w:p w:rsidR="00146E53" w:rsidRDefault="00146E53">
      <w:pPr>
        <w:pStyle w:val="BodyText"/>
      </w:pPr>
    </w:p>
    <w:p w:rsidR="00146E53" w:rsidRDefault="00146E53">
      <w:pPr>
        <w:pStyle w:val="BodyText"/>
        <w:spacing w:before="2"/>
      </w:pPr>
      <w:r>
        <w:pict>
          <v:line id="_x0000_s1050" style="position:absolute;z-index:1072;mso-wrap-distance-left:0;mso-wrap-distance-right:0;mso-position-horizontal-relative:page" from="36pt,14.2pt" to="576.1pt,14.2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49" style="position:absolute;z-index:1096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48" style="position:absolute;z-index:1120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47" style="position:absolute;z-index:1144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46" style="position:absolute;z-index:1168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45" style="position:absolute;z-index:1192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44" style="position:absolute;z-index:1216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43" style="position:absolute;z-index:1240;mso-wrap-distance-left:0;mso-wrap-distance-right:0;mso-position-horizontal-relative:page" from="36pt,14.1pt" to="576.1pt,14.1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42" style="position:absolute;z-index:1264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41" style="position:absolute;z-index:1288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40" style="position:absolute;z-index:1312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39" style="position:absolute;z-index:1336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38" style="position:absolute;z-index:1360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37" style="position:absolute;z-index:1384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36" style="position:absolute;z-index:1408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35" style="position:absolute;z-index:1432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34" style="position:absolute;z-index:1456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33" style="position:absolute;z-index:1480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32" style="position:absolute;z-index:1504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31" style="position:absolute;z-index:1528;mso-wrap-distance-left:0;mso-wrap-distance-right:0;mso-position-horizontal-relative:page" from="36pt,14.1pt" to="576.1pt,14.1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30" style="position:absolute;z-index:1552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29" style="position:absolute;z-index:1576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  <w:spacing w:before="11"/>
        <w:rPr>
          <w:sz w:val="19"/>
        </w:rPr>
      </w:pPr>
      <w:r w:rsidRPr="00146E53">
        <w:pict>
          <v:line id="_x0000_s1028" style="position:absolute;z-index:1600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27" style="position:absolute;z-index:1624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p w:rsidR="00146E53" w:rsidRDefault="00146E53">
      <w:pPr>
        <w:pStyle w:val="BodyText"/>
      </w:pPr>
    </w:p>
    <w:p w:rsidR="00146E53" w:rsidRDefault="00146E53">
      <w:pPr>
        <w:pStyle w:val="BodyText"/>
      </w:pPr>
      <w:r>
        <w:pict>
          <v:line id="_x0000_s1026" style="position:absolute;z-index:1648;mso-wrap-distance-left:0;mso-wrap-distance-right:0;mso-position-horizontal-relative:page" from="36pt,14.05pt" to="576.1pt,14.05pt" strokeweight="1.2pt">
            <w10:wrap type="topAndBottom" anchorx="page"/>
          </v:line>
        </w:pict>
      </w:r>
    </w:p>
    <w:sectPr w:rsidR="00146E53" w:rsidSect="00146E53">
      <w:pgSz w:w="12240" w:h="15840"/>
      <w:pgMar w:top="66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146E53"/>
    <w:rsid w:val="00146E53"/>
    <w:rsid w:val="00B6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6E5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46E53"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6E5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46E53"/>
  </w:style>
  <w:style w:type="paragraph" w:customStyle="1" w:styleId="TableParagraph">
    <w:name w:val="Table Paragraph"/>
    <w:basedOn w:val="Normal"/>
    <w:uiPriority w:val="1"/>
    <w:qFormat/>
    <w:rsid w:val="00146E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Burton</dc:title>
  <dc:creator>frosta</dc:creator>
  <cp:lastModifiedBy>tammy</cp:lastModifiedBy>
  <cp:revision>2</cp:revision>
  <dcterms:created xsi:type="dcterms:W3CDTF">2018-05-19T15:33:00Z</dcterms:created>
  <dcterms:modified xsi:type="dcterms:W3CDTF">2018-05-19T15:33:00Z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2018-05-19T00:00:00Z</vt:filetime>
  </property>
</Properties>
</file>