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DC" w:rsidRDefault="00017BDC">
      <w:pPr>
        <w:pStyle w:val="BodyText"/>
        <w:spacing w:before="10"/>
        <w:rPr>
          <w:sz w:val="12"/>
        </w:rPr>
      </w:pPr>
    </w:p>
    <w:p w:rsidR="00017BDC" w:rsidRDefault="00017BDC">
      <w:pPr>
        <w:rPr>
          <w:sz w:val="12"/>
        </w:rPr>
        <w:sectPr w:rsidR="00017BDC">
          <w:type w:val="continuous"/>
          <w:pgSz w:w="12240" w:h="15840"/>
          <w:pgMar w:top="480" w:right="380" w:bottom="280" w:left="80" w:header="720" w:footer="720" w:gutter="0"/>
          <w:cols w:space="720"/>
        </w:sectPr>
      </w:pPr>
    </w:p>
    <w:p w:rsidR="000D05E6" w:rsidRDefault="000D05E6">
      <w:pPr>
        <w:pStyle w:val="BodyText"/>
        <w:spacing w:before="8"/>
        <w:rPr>
          <w:rFonts w:asciiTheme="minorHAnsi" w:hAnsiTheme="minorHAnsi"/>
          <w:b/>
        </w:rPr>
      </w:pPr>
      <w:r>
        <w:lastRenderedPageBreak/>
        <w:tab/>
      </w:r>
      <w:r>
        <w:rPr>
          <w:rFonts w:asciiTheme="minorHAnsi" w:hAnsiTheme="minorHAnsi"/>
          <w:b/>
        </w:rPr>
        <w:t>Charter Township of Genesee - Building Department</w:t>
      </w:r>
    </w:p>
    <w:p w:rsidR="000D05E6" w:rsidRDefault="000D05E6">
      <w:pPr>
        <w:pStyle w:val="BodyText"/>
        <w:spacing w:before="8"/>
        <w:rPr>
          <w:rFonts w:asciiTheme="minorHAnsi" w:hAnsiTheme="minorHAnsi"/>
          <w:b/>
        </w:rPr>
      </w:pPr>
      <w:r>
        <w:rPr>
          <w:rFonts w:asciiTheme="minorHAnsi" w:hAnsiTheme="minorHAnsi"/>
          <w:b/>
        </w:rPr>
        <w:tab/>
        <w:t>7244 N Genesee Road, PO Box 215</w:t>
      </w:r>
    </w:p>
    <w:p w:rsidR="000D05E6" w:rsidRDefault="000D05E6">
      <w:pPr>
        <w:pStyle w:val="BodyText"/>
        <w:spacing w:before="8"/>
        <w:rPr>
          <w:rFonts w:asciiTheme="minorHAnsi" w:hAnsiTheme="minorHAnsi"/>
          <w:b/>
        </w:rPr>
      </w:pPr>
      <w:r>
        <w:rPr>
          <w:rFonts w:asciiTheme="minorHAnsi" w:hAnsiTheme="minorHAnsi"/>
          <w:b/>
        </w:rPr>
        <w:tab/>
        <w:t>Genesee, MI   48437</w:t>
      </w:r>
    </w:p>
    <w:p w:rsidR="00017BDC" w:rsidRDefault="000D05E6">
      <w:pPr>
        <w:pStyle w:val="BodyText"/>
        <w:spacing w:before="8"/>
        <w:rPr>
          <w:sz w:val="26"/>
        </w:rPr>
      </w:pPr>
      <w:r>
        <w:rPr>
          <w:rFonts w:asciiTheme="minorHAnsi" w:hAnsiTheme="minorHAnsi"/>
          <w:b/>
        </w:rPr>
        <w:tab/>
        <w:t>(810) 640-2000 ext 232</w:t>
      </w:r>
      <w:r>
        <w:br w:type="column"/>
      </w:r>
    </w:p>
    <w:p w:rsidR="00017BDC" w:rsidRDefault="000D05E6">
      <w:pPr>
        <w:pStyle w:val="BodyText"/>
        <w:spacing w:line="244" w:lineRule="auto"/>
        <w:ind w:left="1373" w:right="1044"/>
        <w:jc w:val="center"/>
      </w:pPr>
      <w:r>
        <w:t>Commercial</w:t>
      </w:r>
      <w:r>
        <w:rPr>
          <w:spacing w:val="-3"/>
        </w:rPr>
        <w:t xml:space="preserve"> </w:t>
      </w:r>
      <w:r>
        <w:t>&amp; Industrial Only</w:t>
      </w:r>
    </w:p>
    <w:p w:rsidR="00017BDC" w:rsidRDefault="00017BDC">
      <w:pPr>
        <w:spacing w:line="244" w:lineRule="auto"/>
        <w:jc w:val="center"/>
        <w:sectPr w:rsidR="00017BDC">
          <w:type w:val="continuous"/>
          <w:pgSz w:w="12240" w:h="15840"/>
          <w:pgMar w:top="480" w:right="380" w:bottom="280" w:left="80" w:header="720" w:footer="720" w:gutter="0"/>
          <w:cols w:num="2" w:space="720" w:equalWidth="0">
            <w:col w:w="6972" w:space="960"/>
            <w:col w:w="3848"/>
          </w:cols>
        </w:sectPr>
      </w:pPr>
    </w:p>
    <w:p w:rsidR="00017BDC" w:rsidRDefault="00017BDC">
      <w:pPr>
        <w:pStyle w:val="BodyText"/>
        <w:spacing w:before="4"/>
        <w:rPr>
          <w:sz w:val="15"/>
        </w:rPr>
      </w:pPr>
      <w:r w:rsidRPr="00017BDC">
        <w:lastRenderedPageBreak/>
        <w:pict>
          <v:group id="_x0000_s1094" style="position:absolute;margin-left:221.25pt;margin-top:558.65pt;width:159.6pt;height:61.15pt;z-index:-12472;mso-position-horizontal-relative:page;mso-position-vertical-relative:page" coordorigin="4425,11173" coordsize="3192,1223">
            <v:rect id="_x0000_s1098" style="position:absolute;left:4425;top:11173;width:3192;height:1223" stroked="f"/>
            <v:rect id="_x0000_s1097" style="position:absolute;left:4767;top:11709;width:171;height:195" filled="f"/>
            <v:rect id="_x0000_s1096" style="position:absolute;left:4767;top:12053;width:171;height:195" stroked="f"/>
            <v:rect id="_x0000_s1095" style="position:absolute;left:4767;top:12053;width:171;height:195" filled="f"/>
            <w10:wrap anchorx="page" anchory="page"/>
          </v:group>
        </w:pict>
      </w:r>
      <w:r w:rsidRPr="00017BDC">
        <w:pict>
          <v:rect id="_x0000_s1093" style="position:absolute;margin-left:47.4pt;margin-top:235.25pt;width:8.55pt;height:9.75pt;z-index:-12424;mso-position-horizontal-relative:page;mso-position-vertical-relative:page" filled="f">
            <w10:wrap anchorx="page" anchory="page"/>
          </v:rect>
        </w:pict>
      </w:r>
      <w:r w:rsidRPr="00017BDC">
        <w:pict>
          <v:rect id="_x0000_s1092" style="position:absolute;margin-left:47.4pt;margin-top:254.05pt;width:8.55pt;height:9.75pt;z-index:-12400;mso-position-horizontal-relative:page;mso-position-vertical-relative:page" filled="f">
            <w10:wrap anchorx="page" anchory="page"/>
          </v:rect>
        </w:pict>
      </w:r>
      <w:r w:rsidRPr="00017BDC">
        <w:pict>
          <v:rect id="_x0000_s1091" style="position:absolute;margin-left:47.4pt;margin-top:273.55pt;width:8.55pt;height:9.75pt;z-index:-12376;mso-position-horizontal-relative:page;mso-position-vertical-relative:page" filled="f">
            <w10:wrap anchorx="page" anchory="page"/>
          </v:rect>
        </w:pict>
      </w:r>
      <w:r w:rsidRPr="00017BDC">
        <w:pict>
          <v:rect id="_x0000_s1090" style="position:absolute;margin-left:47.4pt;margin-top:290.8pt;width:8.55pt;height:9.75pt;z-index:-12352;mso-position-horizontal-relative:page;mso-position-vertical-relative:page" filled="f">
            <w10:wrap anchorx="page" anchory="page"/>
          </v:rect>
        </w:pict>
      </w:r>
      <w:r w:rsidRPr="00017BDC">
        <w:pict>
          <v:rect id="_x0000_s1089" style="position:absolute;margin-left:47.4pt;margin-top:309.95pt;width:8.55pt;height:9.75pt;z-index:-12328;mso-position-horizontal-relative:page;mso-position-vertical-relative:page" filled="f">
            <w10:wrap anchorx="page" anchory="page"/>
          </v:rect>
        </w:pict>
      </w:r>
      <w:r w:rsidRPr="00017BDC">
        <w:pict>
          <v:rect id="_x0000_s1088" style="position:absolute;margin-left:47.4pt;margin-top:327.1pt;width:8.55pt;height:9.75pt;z-index:-12304;mso-position-horizontal-relative:page;mso-position-vertical-relative:page" filled="f">
            <w10:wrap anchorx="page" anchory="page"/>
          </v:rect>
        </w:pict>
      </w:r>
      <w:r w:rsidRPr="00017BDC">
        <w:pict>
          <v:rect id="_x0000_s1087" style="position:absolute;margin-left:47.4pt;margin-top:346.25pt;width:8.55pt;height:9.75pt;z-index:-12280;mso-position-horizontal-relative:page;mso-position-vertical-relative:page" filled="f">
            <w10:wrap anchorx="page" anchory="page"/>
          </v:rect>
        </w:pict>
      </w:r>
      <w:r w:rsidRPr="00017BDC">
        <w:pict>
          <v:rect id="_x0000_s1086" style="position:absolute;margin-left:235.5pt;margin-top:236.85pt;width:8.55pt;height:9.75pt;z-index:-12256;mso-position-horizontal-relative:page;mso-position-vertical-relative:page" filled="f">
            <w10:wrap anchorx="page" anchory="page"/>
          </v:rect>
        </w:pict>
      </w:r>
      <w:r w:rsidRPr="00017BDC">
        <w:pict>
          <v:rect id="_x0000_s1085" style="position:absolute;margin-left:235.5pt;margin-top:254.25pt;width:8.55pt;height:9.75pt;z-index:-12232;mso-position-horizontal-relative:page;mso-position-vertical-relative:page" filled="f">
            <w10:wrap anchorx="page" anchory="page"/>
          </v:rect>
        </w:pict>
      </w:r>
      <w:r w:rsidRPr="00017BDC">
        <w:pict>
          <v:rect id="_x0000_s1084" style="position:absolute;margin-left:235.5pt;margin-top:271.8pt;width:8.55pt;height:9.75pt;z-index:-12208;mso-position-horizontal-relative:page;mso-position-vertical-relative:page" filled="f">
            <w10:wrap anchorx="page" anchory="page"/>
          </v:rect>
        </w:pict>
      </w:r>
      <w:r w:rsidRPr="00017BDC">
        <w:pict>
          <v:rect id="_x0000_s1083" style="position:absolute;margin-left:235.5pt;margin-top:291.3pt;width:8.55pt;height:9.75pt;z-index:-12184;mso-position-horizontal-relative:page;mso-position-vertical-relative:page" filled="f">
            <w10:wrap anchorx="page" anchory="page"/>
          </v:rect>
        </w:pict>
      </w:r>
      <w:r w:rsidRPr="00017BDC">
        <w:pict>
          <v:rect id="_x0000_s1082" style="position:absolute;margin-left:235.5pt;margin-top:308.85pt;width:8.55pt;height:9.75pt;z-index:-12160;mso-position-horizontal-relative:page;mso-position-vertical-relative:page" filled="f">
            <w10:wrap anchorx="page" anchory="page"/>
          </v:rect>
        </w:pict>
      </w:r>
      <w:r w:rsidRPr="00017BDC">
        <w:pict>
          <v:rect id="_x0000_s1081" style="position:absolute;margin-left:235.5pt;margin-top:328.75pt;width:8.55pt;height:9.75pt;z-index:-12136;mso-position-horizontal-relative:page;mso-position-vertical-relative:page" filled="f">
            <w10:wrap anchorx="page" anchory="page"/>
          </v:rect>
        </w:pict>
      </w:r>
      <w:r w:rsidRPr="00017BDC">
        <w:pict>
          <v:rect id="_x0000_s1080" style="position:absolute;margin-left:235.5pt;margin-top:345.9pt;width:8.55pt;height:9.75pt;z-index:-12112;mso-position-horizontal-relative:page;mso-position-vertical-relative:page" filled="f">
            <w10:wrap anchorx="page" anchory="page"/>
          </v:rect>
        </w:pict>
      </w:r>
      <w:r w:rsidRPr="00017BDC">
        <w:pict>
          <v:rect id="_x0000_s1079" style="position:absolute;margin-left:426.45pt;margin-top:236.7pt;width:8.55pt;height:9.75pt;z-index:-12088;mso-position-horizontal-relative:page;mso-position-vertical-relative:page" filled="f">
            <w10:wrap anchorx="page" anchory="page"/>
          </v:rect>
        </w:pict>
      </w:r>
      <w:r w:rsidRPr="00017BDC">
        <w:pict>
          <v:rect id="_x0000_s1078" style="position:absolute;margin-left:426.45pt;margin-top:254.55pt;width:8.55pt;height:9.75pt;z-index:-12064;mso-position-horizontal-relative:page;mso-position-vertical-relative:page" filled="f">
            <w10:wrap anchorx="page" anchory="page"/>
          </v:rect>
        </w:pict>
      </w:r>
      <w:r w:rsidRPr="00017BDC">
        <w:pict>
          <v:rect id="_x0000_s1077" style="position:absolute;margin-left:426.45pt;margin-top:271.8pt;width:8.55pt;height:9.75pt;z-index:-12040;mso-position-horizontal-relative:page;mso-position-vertical-relative:page" filled="f">
            <w10:wrap anchorx="page" anchory="page"/>
          </v:rect>
        </w:pict>
      </w:r>
      <w:r w:rsidRPr="00017BDC">
        <w:pict>
          <v:rect id="_x0000_s1076" style="position:absolute;margin-left:426.45pt;margin-top:291.3pt;width:8.55pt;height:9.75pt;z-index:-12016;mso-position-horizontal-relative:page;mso-position-vertical-relative:page" filled="f">
            <w10:wrap anchorx="page" anchory="page"/>
          </v:rect>
        </w:pict>
      </w:r>
      <w:r w:rsidRPr="00017BDC">
        <w:pict>
          <v:rect id="_x0000_s1075" style="position:absolute;margin-left:426.45pt;margin-top:308.85pt;width:8.55pt;height:9.75pt;z-index:-11992;mso-position-horizontal-relative:page;mso-position-vertical-relative:page" filled="f">
            <w10:wrap anchorx="page" anchory="page"/>
          </v:rect>
        </w:pict>
      </w:r>
      <w:r w:rsidRPr="00017BDC">
        <w:pict>
          <v:line id="_x0000_s1074" style="position:absolute;z-index:-11968;mso-position-horizontal-relative:page;mso-position-vertical-relative:page" from="40.8pt,395.95pt" to="544.9pt,395.95pt" strokeweight=".72pt">
            <w10:wrap anchorx="page" anchory="page"/>
          </v:line>
        </w:pict>
      </w:r>
      <w:r w:rsidRPr="00017BDC">
        <w:pict>
          <v:line id="_x0000_s1073" style="position:absolute;z-index:-11944;mso-position-horizontal-relative:page;mso-position-vertical-relative:page" from="40.8pt,414.3pt" to="544.9pt,414.3pt" strokeweight=".72pt">
            <w10:wrap anchorx="page" anchory="page"/>
          </v:line>
        </w:pict>
      </w:r>
      <w:r w:rsidRPr="00017BDC">
        <w:pict>
          <v:line id="_x0000_s1072" style="position:absolute;z-index:-11920;mso-position-horizontal-relative:page;mso-position-vertical-relative:page" from="40.8pt,429.3pt" to="544.9pt,429.3pt" strokeweight=".72pt">
            <w10:wrap anchorx="page" anchory="page"/>
          </v:line>
        </w:pict>
      </w:r>
      <w:r w:rsidRPr="00017BDC">
        <w:pict>
          <v:rect id="_x0000_s1071" style="position:absolute;margin-left:33.15pt;margin-top:486.65pt;width:552.9pt;height:22.2pt;z-index:-11896;mso-position-horizontal-relative:page;mso-position-vertical-relative:page" stroked="f">
            <w10:wrap anchorx="page" anchory="page"/>
          </v:rect>
        </w:pict>
      </w:r>
      <w:r w:rsidRPr="00017BDC">
        <w:pict>
          <v:rect id="_x0000_s1070" style="position:absolute;margin-left:47.4pt;margin-top:527.4pt;width:8.55pt;height:9.75pt;z-index:-11872;mso-position-horizontal-relative:page;mso-position-vertical-relative:page" filled="f">
            <w10:wrap anchorx="page" anchory="page"/>
          </v:rect>
        </w:pict>
      </w:r>
      <w:r w:rsidRPr="00017BDC">
        <w:pict>
          <v:rect id="_x0000_s1069" style="position:absolute;margin-left:47.4pt;margin-top:545.8pt;width:8.55pt;height:9.75pt;z-index:-11848;mso-position-horizontal-relative:page;mso-position-vertical-relative:page" filled="f">
            <w10:wrap anchorx="page" anchory="page"/>
          </v:rect>
        </w:pict>
      </w:r>
      <w:r w:rsidRPr="00017BDC">
        <w:pict>
          <v:rect id="_x0000_s1068" style="position:absolute;margin-left:47.4pt;margin-top:564.2pt;width:8.55pt;height:9.75pt;z-index:-11824;mso-position-horizontal-relative:page;mso-position-vertical-relative:page" filled="f">
            <w10:wrap anchorx="page" anchory="page"/>
          </v:rect>
        </w:pict>
      </w:r>
      <w:r w:rsidRPr="00017BDC">
        <w:pict>
          <v:rect id="_x0000_s1067" style="position:absolute;margin-left:47.4pt;margin-top:584.9pt;width:8.55pt;height:9.75pt;z-index:-11800;mso-position-horizontal-relative:page;mso-position-vertical-relative:page" filled="f">
            <w10:wrap anchorx="page" anchory="page"/>
          </v:rect>
        </w:pict>
      </w:r>
      <w:r w:rsidRPr="00017BDC">
        <w:pict>
          <v:rect id="_x0000_s1066" style="position:absolute;margin-left:47.4pt;margin-top:603.3pt;width:8.55pt;height:9.75pt;z-index:-11776;mso-position-horizontal-relative:page;mso-position-vertical-relative:page" filled="f">
            <w10:wrap anchorx="page" anchory="page"/>
          </v:rect>
        </w:pict>
      </w:r>
      <w:r w:rsidRPr="00017BDC">
        <w:pict>
          <v:rect id="_x0000_s1065" style="position:absolute;margin-left:238.35pt;margin-top:527.65pt;width:8.55pt;height:9.75pt;z-index:-11752;mso-position-horizontal-relative:page;mso-position-vertical-relative:page" filled="f">
            <w10:wrap anchorx="page" anchory="page"/>
          </v:rect>
        </w:pict>
      </w:r>
      <w:r w:rsidRPr="00017BDC">
        <w:pict>
          <v:rect id="_x0000_s1064" style="position:absolute;margin-left:238.35pt;margin-top:544.85pt;width:8.55pt;height:9.75pt;z-index:-11728;mso-position-horizontal-relative:page;mso-position-vertical-relative:page" filled="f">
            <w10:wrap anchorx="page" anchory="page"/>
          </v:rect>
        </w:pict>
      </w:r>
      <w:r w:rsidRPr="00017BDC">
        <w:pict>
          <v:rect id="_x0000_s1063" style="position:absolute;margin-left:47.4pt;margin-top:635.5pt;width:8.55pt;height:9.75pt;z-index:-11704;mso-position-horizontal-relative:page;mso-position-vertical-relative:page" filled="f">
            <w10:wrap anchorx="page" anchory="page"/>
          </v:rect>
        </w:pict>
      </w:r>
      <w:r w:rsidRPr="00017BDC">
        <w:pict>
          <v:rect id="_x0000_s1062" style="position:absolute;margin-left:47.4pt;margin-top:651.6pt;width:8.55pt;height:9.75pt;z-index:-11680;mso-position-horizontal-relative:page;mso-position-vertical-relative:page" filled="f">
            <w10:wrap anchorx="page" anchory="page"/>
          </v:rect>
        </w:pict>
      </w:r>
      <w:r w:rsidRPr="00017BDC">
        <w:pict>
          <v:rect id="_x0000_s1061" style="position:absolute;margin-left:47.4pt;margin-top:670pt;width:8.55pt;height:9.75pt;z-index:-11656;mso-position-horizontal-relative:page;mso-position-vertical-relative:page" filled="f">
            <w10:wrap anchorx="page" anchory="page"/>
          </v:rect>
        </w:pict>
      </w:r>
      <w:r w:rsidRPr="00017BDC">
        <w:pict>
          <v:rect id="_x0000_s1060" style="position:absolute;margin-left:47.4pt;margin-top:688.4pt;width:8.55pt;height:9.75pt;z-index:-11632;mso-position-horizontal-relative:page;mso-position-vertical-relative:page" filled="f">
            <w10:wrap anchorx="page" anchory="page"/>
          </v:rect>
        </w:pict>
      </w:r>
      <w:r w:rsidRPr="00017BDC">
        <w:pict>
          <v:rect id="_x0000_s1059" style="position:absolute;margin-left:47.4pt;margin-top:706.8pt;width:8.55pt;height:9.75pt;z-index:-11608;mso-position-horizontal-relative:page;mso-position-vertical-relative:page" filled="f">
            <w10:wrap anchorx="page" anchory="page"/>
          </v:rect>
        </w:pict>
      </w:r>
      <w:r w:rsidRPr="00017BDC">
        <w:pict>
          <v:rect id="_x0000_s1058" style="position:absolute;margin-left:235.5pt;margin-top:669.8pt;width:8.55pt;height:9.75pt;z-index:-11584;mso-position-horizontal-relative:page;mso-position-vertical-relative:page" filled="f">
            <w10:wrap anchorx="page" anchory="page"/>
          </v:rect>
        </w:pict>
      </w:r>
      <w:r w:rsidRPr="00017BDC">
        <w:pict>
          <v:rect id="_x0000_s1057" style="position:absolute;margin-left:306.75pt;margin-top:669.8pt;width:8.55pt;height:9.75pt;z-index:-11560;mso-position-horizontal-relative:page;mso-position-vertical-relative:page" filled="f">
            <w10:wrap anchorx="page" anchory="page"/>
          </v:rect>
        </w:pict>
      </w:r>
      <w:r w:rsidRPr="00017BDC">
        <w:pict>
          <v:rect id="_x0000_s1056" style="position:absolute;margin-left:235.5pt;margin-top:706.85pt;width:8.55pt;height:9.75pt;z-index:-11536;mso-position-horizontal-relative:page;mso-position-vertical-relative:page" filled="f">
            <w10:wrap anchorx="page" anchory="page"/>
          </v:rect>
        </w:pict>
      </w:r>
      <w:r w:rsidRPr="00017BDC">
        <w:pict>
          <v:rect id="_x0000_s1055" style="position:absolute;margin-left:306.75pt;margin-top:706.85pt;width:8.55pt;height:9.75pt;z-index:-11512;mso-position-horizontal-relative:page;mso-position-vertical-relative:page" filled="f">
            <w10:wrap anchorx="page" anchory="page"/>
          </v:rect>
        </w:pict>
      </w: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10"/>
        <w:gridCol w:w="1596"/>
        <w:gridCol w:w="456"/>
        <w:gridCol w:w="3192"/>
        <w:gridCol w:w="4104"/>
      </w:tblGrid>
      <w:tr w:rsidR="00017BDC">
        <w:trPr>
          <w:trHeight w:val="382"/>
        </w:trPr>
        <w:tc>
          <w:tcPr>
            <w:tcW w:w="11058" w:type="dxa"/>
            <w:gridSpan w:val="5"/>
          </w:tcPr>
          <w:p w:rsidR="00017BDC" w:rsidRDefault="000D05E6">
            <w:pPr>
              <w:pStyle w:val="TableParagraph"/>
              <w:spacing w:before="84"/>
              <w:ind w:left="1857"/>
              <w:rPr>
                <w:sz w:val="24"/>
              </w:rPr>
            </w:pPr>
            <w:r>
              <w:rPr>
                <w:sz w:val="24"/>
              </w:rPr>
              <w:t>Important – Applicant to complete all items in sections: I, II, III, IV, and V</w:t>
            </w:r>
          </w:p>
        </w:tc>
      </w:tr>
      <w:tr w:rsidR="00017BDC">
        <w:trPr>
          <w:trHeight w:val="1280"/>
        </w:trPr>
        <w:tc>
          <w:tcPr>
            <w:tcW w:w="1710" w:type="dxa"/>
            <w:tcBorders>
              <w:bottom w:val="single" w:sz="12" w:space="0" w:color="000000"/>
            </w:tcBorders>
          </w:tcPr>
          <w:p w:rsidR="00017BDC" w:rsidRDefault="00017BDC">
            <w:pPr>
              <w:pStyle w:val="TableParagraph"/>
              <w:spacing w:before="8"/>
              <w:rPr>
                <w:sz w:val="20"/>
              </w:rPr>
            </w:pPr>
          </w:p>
          <w:p w:rsidR="00017BDC" w:rsidRDefault="000D05E6">
            <w:pPr>
              <w:pStyle w:val="TableParagraph"/>
              <w:tabs>
                <w:tab w:val="left" w:pos="400"/>
              </w:tabs>
              <w:ind w:left="400" w:right="68" w:hanging="344"/>
              <w:rPr>
                <w:sz w:val="24"/>
              </w:rPr>
            </w:pPr>
            <w:r>
              <w:rPr>
                <w:sz w:val="24"/>
              </w:rPr>
              <w:t>I.</w:t>
            </w:r>
            <w:r>
              <w:rPr>
                <w:sz w:val="24"/>
              </w:rPr>
              <w:tab/>
            </w:r>
            <w:r>
              <w:rPr>
                <w:spacing w:val="-1"/>
                <w:sz w:val="24"/>
              </w:rPr>
              <w:t xml:space="preserve">LOCATION </w:t>
            </w:r>
            <w:r>
              <w:rPr>
                <w:sz w:val="24"/>
              </w:rPr>
              <w:t>OF BUILDING</w:t>
            </w:r>
          </w:p>
        </w:tc>
        <w:tc>
          <w:tcPr>
            <w:tcW w:w="9348" w:type="dxa"/>
            <w:gridSpan w:val="4"/>
            <w:tcBorders>
              <w:bottom w:val="single" w:sz="12" w:space="0" w:color="000000"/>
            </w:tcBorders>
          </w:tcPr>
          <w:p w:rsidR="00017BDC" w:rsidRDefault="000D05E6">
            <w:pPr>
              <w:pStyle w:val="TableParagraph"/>
              <w:tabs>
                <w:tab w:val="left" w:pos="8848"/>
              </w:tabs>
              <w:spacing w:before="57" w:line="560" w:lineRule="atLeast"/>
              <w:ind w:left="152" w:right="482"/>
              <w:rPr>
                <w:sz w:val="24"/>
              </w:rPr>
            </w:pPr>
            <w:r>
              <w:rPr>
                <w:sz w:val="24"/>
              </w:rPr>
              <w:t>Address:</w:t>
            </w:r>
            <w:r>
              <w:rPr>
                <w:sz w:val="24"/>
                <w:u w:val="single"/>
              </w:rPr>
              <w:tab/>
            </w:r>
            <w:r>
              <w:rPr>
                <w:sz w:val="24"/>
              </w:rPr>
              <w:t xml:space="preserve"> Parcel</w:t>
            </w:r>
            <w:r>
              <w:rPr>
                <w:spacing w:val="-7"/>
                <w:sz w:val="24"/>
              </w:rPr>
              <w:t xml:space="preserve"> </w:t>
            </w:r>
            <w:r>
              <w:rPr>
                <w:sz w:val="24"/>
              </w:rPr>
              <w:t>ID#:</w:t>
            </w:r>
            <w:r>
              <w:rPr>
                <w:spacing w:val="1"/>
                <w:sz w:val="24"/>
              </w:rPr>
              <w:t xml:space="preserve"> </w:t>
            </w:r>
            <w:r>
              <w:rPr>
                <w:sz w:val="24"/>
                <w:u w:val="single"/>
              </w:rPr>
              <w:t xml:space="preserve"> </w:t>
            </w:r>
            <w:r>
              <w:rPr>
                <w:sz w:val="24"/>
                <w:u w:val="single"/>
              </w:rPr>
              <w:tab/>
            </w:r>
          </w:p>
        </w:tc>
      </w:tr>
      <w:tr w:rsidR="00017BDC">
        <w:trPr>
          <w:trHeight w:val="374"/>
        </w:trPr>
        <w:tc>
          <w:tcPr>
            <w:tcW w:w="11058" w:type="dxa"/>
            <w:gridSpan w:val="5"/>
            <w:tcBorders>
              <w:top w:val="single" w:sz="12" w:space="0" w:color="000000"/>
              <w:bottom w:val="single" w:sz="8" w:space="0" w:color="000000"/>
            </w:tcBorders>
          </w:tcPr>
          <w:p w:rsidR="00017BDC" w:rsidRDefault="000D05E6">
            <w:pPr>
              <w:pStyle w:val="TableParagraph"/>
              <w:spacing w:before="31"/>
              <w:ind w:left="57"/>
              <w:rPr>
                <w:sz w:val="24"/>
              </w:rPr>
            </w:pPr>
            <w:r>
              <w:rPr>
                <w:sz w:val="24"/>
              </w:rPr>
              <w:t>II. TYPE AND COST OF BUILDING – All applicants complete Parts A-D</w:t>
            </w:r>
          </w:p>
        </w:tc>
      </w:tr>
      <w:tr w:rsidR="00017BDC">
        <w:trPr>
          <w:trHeight w:val="3057"/>
        </w:trPr>
        <w:tc>
          <w:tcPr>
            <w:tcW w:w="3306" w:type="dxa"/>
            <w:gridSpan w:val="2"/>
            <w:tcBorders>
              <w:top w:val="single" w:sz="8" w:space="0" w:color="000000"/>
              <w:bottom w:val="single" w:sz="12" w:space="0" w:color="000000"/>
              <w:right w:val="single" w:sz="8" w:space="0" w:color="000000"/>
            </w:tcBorders>
          </w:tcPr>
          <w:p w:rsidR="00017BDC" w:rsidRDefault="000D05E6">
            <w:pPr>
              <w:pStyle w:val="TableParagraph"/>
              <w:spacing w:before="189" w:line="300" w:lineRule="auto"/>
              <w:ind w:left="700" w:hanging="644"/>
              <w:rPr>
                <w:sz w:val="24"/>
              </w:rPr>
            </w:pPr>
            <w:r>
              <w:rPr>
                <w:sz w:val="24"/>
              </w:rPr>
              <w:t>A. TYPE OF IMPROVEMENT New Building</w:t>
            </w:r>
          </w:p>
          <w:p w:rsidR="00017BDC" w:rsidRDefault="000D05E6">
            <w:pPr>
              <w:pStyle w:val="TableParagraph"/>
              <w:spacing w:before="23" w:line="319" w:lineRule="auto"/>
              <w:ind w:left="683" w:right="874" w:hanging="27"/>
              <w:rPr>
                <w:sz w:val="24"/>
              </w:rPr>
            </w:pPr>
            <w:r>
              <w:rPr>
                <w:sz w:val="24"/>
              </w:rPr>
              <w:t xml:space="preserve">Addition </w:t>
            </w:r>
            <w:r>
              <w:rPr>
                <w:w w:val="95"/>
                <w:sz w:val="24"/>
              </w:rPr>
              <w:t>Alteration</w:t>
            </w:r>
          </w:p>
          <w:p w:rsidR="00017BDC" w:rsidRDefault="000D05E6">
            <w:pPr>
              <w:pStyle w:val="TableParagraph"/>
              <w:spacing w:before="3" w:line="319" w:lineRule="auto"/>
              <w:ind w:left="683" w:right="569" w:firstLine="4"/>
              <w:rPr>
                <w:sz w:val="24"/>
              </w:rPr>
            </w:pPr>
            <w:r>
              <w:rPr>
                <w:sz w:val="24"/>
              </w:rPr>
              <w:t>Repair, Replacement Roofing</w:t>
            </w:r>
          </w:p>
          <w:p w:rsidR="00017BDC" w:rsidRDefault="000D05E6">
            <w:pPr>
              <w:pStyle w:val="TableParagraph"/>
              <w:ind w:left="683"/>
              <w:rPr>
                <w:sz w:val="24"/>
              </w:rPr>
            </w:pPr>
            <w:r>
              <w:rPr>
                <w:sz w:val="24"/>
              </w:rPr>
              <w:t>Moving</w:t>
            </w:r>
          </w:p>
          <w:p w:rsidR="00017BDC" w:rsidRDefault="000D05E6">
            <w:pPr>
              <w:pStyle w:val="TableParagraph"/>
              <w:spacing w:before="94"/>
              <w:ind w:left="683"/>
              <w:rPr>
                <w:sz w:val="24"/>
              </w:rPr>
            </w:pPr>
            <w:r>
              <w:rPr>
                <w:sz w:val="24"/>
              </w:rPr>
              <w:t>Foundation Only</w:t>
            </w:r>
          </w:p>
        </w:tc>
        <w:tc>
          <w:tcPr>
            <w:tcW w:w="7752" w:type="dxa"/>
            <w:gridSpan w:val="3"/>
            <w:tcBorders>
              <w:top w:val="single" w:sz="8" w:space="0" w:color="000000"/>
              <w:left w:val="single" w:sz="8" w:space="0" w:color="000000"/>
            </w:tcBorders>
          </w:tcPr>
          <w:p w:rsidR="00017BDC" w:rsidRDefault="000D05E6">
            <w:pPr>
              <w:pStyle w:val="TableParagraph"/>
              <w:spacing w:before="189"/>
              <w:ind w:left="349"/>
              <w:rPr>
                <w:sz w:val="24"/>
              </w:rPr>
            </w:pPr>
            <w:r>
              <w:rPr>
                <w:sz w:val="24"/>
              </w:rPr>
              <w:t>B. PROPOSED USE –</w:t>
            </w:r>
          </w:p>
          <w:p w:rsidR="00017BDC" w:rsidRDefault="000D05E6">
            <w:pPr>
              <w:pStyle w:val="TableParagraph"/>
              <w:tabs>
                <w:tab w:val="left" w:pos="4909"/>
              </w:tabs>
              <w:spacing w:before="69"/>
              <w:ind w:left="1069"/>
              <w:rPr>
                <w:sz w:val="24"/>
              </w:rPr>
            </w:pPr>
            <w:r>
              <w:rPr>
                <w:sz w:val="24"/>
              </w:rPr>
              <w:t>Amusement,</w:t>
            </w:r>
            <w:r>
              <w:rPr>
                <w:spacing w:val="-2"/>
                <w:sz w:val="24"/>
              </w:rPr>
              <w:t xml:space="preserve"> </w:t>
            </w:r>
            <w:r>
              <w:rPr>
                <w:sz w:val="24"/>
              </w:rPr>
              <w:t>recreational</w:t>
            </w:r>
            <w:r>
              <w:rPr>
                <w:sz w:val="24"/>
              </w:rPr>
              <w:tab/>
              <w:t>Public</w:t>
            </w:r>
            <w:r>
              <w:rPr>
                <w:spacing w:val="-1"/>
                <w:sz w:val="24"/>
              </w:rPr>
              <w:t xml:space="preserve"> </w:t>
            </w:r>
            <w:r>
              <w:rPr>
                <w:sz w:val="24"/>
              </w:rPr>
              <w:t>Utility</w:t>
            </w:r>
          </w:p>
          <w:p w:rsidR="00017BDC" w:rsidRDefault="000D05E6">
            <w:pPr>
              <w:pStyle w:val="TableParagraph"/>
              <w:tabs>
                <w:tab w:val="left" w:pos="4909"/>
              </w:tabs>
              <w:spacing w:before="92"/>
              <w:ind w:left="1069"/>
              <w:rPr>
                <w:sz w:val="24"/>
              </w:rPr>
            </w:pPr>
            <w:r>
              <w:rPr>
                <w:sz w:val="24"/>
              </w:rPr>
              <w:t>Church,</w:t>
            </w:r>
            <w:r>
              <w:rPr>
                <w:spacing w:val="-2"/>
                <w:sz w:val="24"/>
              </w:rPr>
              <w:t xml:space="preserve"> </w:t>
            </w:r>
            <w:r>
              <w:rPr>
                <w:sz w:val="24"/>
              </w:rPr>
              <w:t>other</w:t>
            </w:r>
            <w:r>
              <w:rPr>
                <w:spacing w:val="-4"/>
                <w:sz w:val="24"/>
              </w:rPr>
              <w:t xml:space="preserve"> </w:t>
            </w:r>
            <w:r>
              <w:rPr>
                <w:sz w:val="24"/>
              </w:rPr>
              <w:t>religious</w:t>
            </w:r>
            <w:r>
              <w:rPr>
                <w:sz w:val="24"/>
              </w:rPr>
              <w:tab/>
              <w:t>School, library</w:t>
            </w:r>
            <w:r>
              <w:rPr>
                <w:spacing w:val="-5"/>
                <w:sz w:val="24"/>
              </w:rPr>
              <w:t xml:space="preserve"> </w:t>
            </w:r>
            <w:r>
              <w:rPr>
                <w:sz w:val="24"/>
              </w:rPr>
              <w:t>educational</w:t>
            </w:r>
          </w:p>
          <w:p w:rsidR="00017BDC" w:rsidRDefault="000D05E6">
            <w:pPr>
              <w:pStyle w:val="TableParagraph"/>
              <w:tabs>
                <w:tab w:val="left" w:pos="4969"/>
              </w:tabs>
              <w:spacing w:before="91"/>
              <w:ind w:left="1069"/>
              <w:rPr>
                <w:sz w:val="24"/>
              </w:rPr>
            </w:pPr>
            <w:r>
              <w:rPr>
                <w:sz w:val="24"/>
              </w:rPr>
              <w:t>Industrial</w:t>
            </w:r>
            <w:r>
              <w:rPr>
                <w:sz w:val="24"/>
              </w:rPr>
              <w:tab/>
              <w:t>Stores,</w:t>
            </w:r>
            <w:r>
              <w:rPr>
                <w:spacing w:val="-1"/>
                <w:sz w:val="24"/>
              </w:rPr>
              <w:t xml:space="preserve"> </w:t>
            </w:r>
            <w:r>
              <w:rPr>
                <w:sz w:val="24"/>
              </w:rPr>
              <w:t>Mercantile</w:t>
            </w:r>
          </w:p>
          <w:p w:rsidR="00017BDC" w:rsidRDefault="000D05E6">
            <w:pPr>
              <w:pStyle w:val="TableParagraph"/>
              <w:tabs>
                <w:tab w:val="left" w:pos="4969"/>
              </w:tabs>
              <w:spacing w:before="94"/>
              <w:ind w:left="1069"/>
              <w:rPr>
                <w:sz w:val="24"/>
              </w:rPr>
            </w:pPr>
            <w:r>
              <w:rPr>
                <w:sz w:val="24"/>
              </w:rPr>
              <w:t>Parking</w:t>
            </w:r>
            <w:r>
              <w:rPr>
                <w:spacing w:val="-4"/>
                <w:sz w:val="24"/>
              </w:rPr>
              <w:t xml:space="preserve"> </w:t>
            </w:r>
            <w:r>
              <w:rPr>
                <w:sz w:val="24"/>
              </w:rPr>
              <w:t>Garage</w:t>
            </w:r>
            <w:r>
              <w:rPr>
                <w:sz w:val="24"/>
              </w:rPr>
              <w:tab/>
              <w:t>Tank,</w:t>
            </w:r>
            <w:r>
              <w:rPr>
                <w:spacing w:val="-1"/>
                <w:sz w:val="24"/>
              </w:rPr>
              <w:t xml:space="preserve"> </w:t>
            </w:r>
            <w:r>
              <w:rPr>
                <w:sz w:val="24"/>
              </w:rPr>
              <w:t>towers</w:t>
            </w:r>
          </w:p>
          <w:p w:rsidR="00017BDC" w:rsidRDefault="000D05E6">
            <w:pPr>
              <w:pStyle w:val="TableParagraph"/>
              <w:tabs>
                <w:tab w:val="left" w:pos="4969"/>
                <w:tab w:val="left" w:pos="5029"/>
                <w:tab w:val="left" w:pos="7605"/>
              </w:tabs>
              <w:spacing w:before="91" w:line="319" w:lineRule="auto"/>
              <w:ind w:left="1069" w:right="128" w:hanging="60"/>
              <w:rPr>
                <w:sz w:val="24"/>
              </w:rPr>
            </w:pPr>
            <w:r>
              <w:rPr>
                <w:sz w:val="24"/>
              </w:rPr>
              <w:t>Service Station,</w:t>
            </w:r>
            <w:r>
              <w:rPr>
                <w:spacing w:val="-4"/>
                <w:sz w:val="24"/>
              </w:rPr>
              <w:t xml:space="preserve"> </w:t>
            </w:r>
            <w:r>
              <w:rPr>
                <w:sz w:val="24"/>
              </w:rPr>
              <w:t>repair</w:t>
            </w:r>
            <w:r>
              <w:rPr>
                <w:spacing w:val="-2"/>
                <w:sz w:val="24"/>
              </w:rPr>
              <w:t xml:space="preserve"> </w:t>
            </w:r>
            <w:r>
              <w:rPr>
                <w:sz w:val="24"/>
              </w:rPr>
              <w:t>garage</w:t>
            </w:r>
            <w:r>
              <w:rPr>
                <w:sz w:val="24"/>
              </w:rPr>
              <w:tab/>
              <w:t>Other</w:t>
            </w:r>
            <w:r>
              <w:rPr>
                <w:spacing w:val="-1"/>
                <w:sz w:val="24"/>
              </w:rPr>
              <w:t xml:space="preserve"> </w:t>
            </w:r>
            <w:r>
              <w:rPr>
                <w:sz w:val="24"/>
              </w:rPr>
              <w:t>– Specify</w:t>
            </w:r>
            <w:r>
              <w:rPr>
                <w:spacing w:val="-2"/>
                <w:sz w:val="24"/>
              </w:rPr>
              <w:t xml:space="preserve"> </w:t>
            </w:r>
            <w:r>
              <w:rPr>
                <w:sz w:val="24"/>
                <w:u w:val="single"/>
              </w:rPr>
              <w:t xml:space="preserve"> </w:t>
            </w:r>
            <w:r>
              <w:rPr>
                <w:sz w:val="24"/>
                <w:u w:val="single"/>
              </w:rPr>
              <w:tab/>
            </w:r>
            <w:r>
              <w:rPr>
                <w:sz w:val="24"/>
              </w:rPr>
              <w:t xml:space="preserve"> Hospital,</w:t>
            </w:r>
            <w:r>
              <w:rPr>
                <w:spacing w:val="-2"/>
                <w:sz w:val="24"/>
              </w:rPr>
              <w:t xml:space="preserve"> </w:t>
            </w:r>
            <w:r>
              <w:rPr>
                <w:sz w:val="24"/>
              </w:rPr>
              <w:t>institutional</w:t>
            </w:r>
            <w:r>
              <w:rPr>
                <w:sz w:val="24"/>
              </w:rPr>
              <w:tab/>
            </w:r>
            <w:r>
              <w:rPr>
                <w:sz w:val="24"/>
              </w:rPr>
              <w:tab/>
            </w:r>
            <w:r>
              <w:rPr>
                <w:sz w:val="24"/>
                <w:u w:val="single"/>
              </w:rPr>
              <w:t xml:space="preserve"> </w:t>
            </w:r>
            <w:r>
              <w:rPr>
                <w:sz w:val="24"/>
                <w:u w:val="single"/>
              </w:rPr>
              <w:tab/>
            </w:r>
          </w:p>
          <w:p w:rsidR="00017BDC" w:rsidRDefault="000D05E6">
            <w:pPr>
              <w:pStyle w:val="TableParagraph"/>
              <w:tabs>
                <w:tab w:val="left" w:pos="5029"/>
                <w:tab w:val="left" w:pos="7605"/>
              </w:tabs>
              <w:spacing w:before="3"/>
              <w:ind w:left="1069"/>
              <w:rPr>
                <w:sz w:val="24"/>
              </w:rPr>
            </w:pPr>
            <w:r>
              <w:rPr>
                <w:sz w:val="24"/>
              </w:rPr>
              <w:t>Office, bank,</w:t>
            </w:r>
            <w:r>
              <w:rPr>
                <w:spacing w:val="-5"/>
                <w:sz w:val="24"/>
              </w:rPr>
              <w:t xml:space="preserve"> </w:t>
            </w:r>
            <w:r>
              <w:rPr>
                <w:sz w:val="24"/>
              </w:rPr>
              <w:t>professional</w:t>
            </w:r>
            <w:r>
              <w:rPr>
                <w:sz w:val="24"/>
              </w:rPr>
              <w:tab/>
            </w:r>
            <w:r>
              <w:rPr>
                <w:sz w:val="24"/>
                <w:u w:val="single"/>
              </w:rPr>
              <w:t xml:space="preserve"> </w:t>
            </w:r>
            <w:r>
              <w:rPr>
                <w:sz w:val="24"/>
                <w:u w:val="single"/>
              </w:rPr>
              <w:tab/>
            </w:r>
          </w:p>
        </w:tc>
      </w:tr>
      <w:tr w:rsidR="00017BDC">
        <w:trPr>
          <w:trHeight w:val="1622"/>
        </w:trPr>
        <w:tc>
          <w:tcPr>
            <w:tcW w:w="11058" w:type="dxa"/>
            <w:gridSpan w:val="5"/>
            <w:tcBorders>
              <w:top w:val="single" w:sz="12" w:space="0" w:color="000000"/>
            </w:tcBorders>
          </w:tcPr>
          <w:p w:rsidR="00017BDC" w:rsidRDefault="000D05E6">
            <w:pPr>
              <w:pStyle w:val="TableParagraph"/>
              <w:spacing w:before="58"/>
              <w:ind w:left="152"/>
              <w:rPr>
                <w:sz w:val="24"/>
              </w:rPr>
            </w:pPr>
            <w:r>
              <w:rPr>
                <w:sz w:val="24"/>
              </w:rPr>
              <w:t>C. Describe in detail proposed work to be done: (please include all drawings and specifications)</w:t>
            </w:r>
          </w:p>
        </w:tc>
      </w:tr>
      <w:tr w:rsidR="00017BDC">
        <w:trPr>
          <w:trHeight w:val="843"/>
        </w:trPr>
        <w:tc>
          <w:tcPr>
            <w:tcW w:w="11058" w:type="dxa"/>
            <w:gridSpan w:val="5"/>
          </w:tcPr>
          <w:p w:rsidR="00017BDC" w:rsidRDefault="000D05E6">
            <w:pPr>
              <w:pStyle w:val="TableParagraph"/>
              <w:tabs>
                <w:tab w:val="left" w:pos="7337"/>
                <w:tab w:val="left" w:pos="10933"/>
              </w:tabs>
              <w:spacing w:before="177"/>
              <w:ind w:left="57"/>
              <w:rPr>
                <w:sz w:val="32"/>
              </w:rPr>
            </w:pPr>
            <w:r>
              <w:rPr>
                <w:sz w:val="24"/>
              </w:rPr>
              <w:t>D.  COST</w:t>
            </w:r>
            <w:r>
              <w:rPr>
                <w:spacing w:val="-3"/>
                <w:sz w:val="24"/>
              </w:rPr>
              <w:t xml:space="preserve"> </w:t>
            </w:r>
            <w:r>
              <w:rPr>
                <w:sz w:val="24"/>
              </w:rPr>
              <w:t>OF</w:t>
            </w:r>
            <w:r>
              <w:rPr>
                <w:spacing w:val="-1"/>
                <w:sz w:val="24"/>
              </w:rPr>
              <w:t xml:space="preserve"> </w:t>
            </w:r>
            <w:r>
              <w:rPr>
                <w:sz w:val="24"/>
              </w:rPr>
              <w:t>IMPROVEMENTS:</w:t>
            </w:r>
            <w:r>
              <w:rPr>
                <w:sz w:val="24"/>
              </w:rPr>
              <w:tab/>
            </w:r>
            <w:r>
              <w:rPr>
                <w:sz w:val="32"/>
              </w:rPr>
              <w:t>$</w:t>
            </w:r>
            <w:r>
              <w:rPr>
                <w:sz w:val="32"/>
                <w:u w:val="single"/>
              </w:rPr>
              <w:t xml:space="preserve"> </w:t>
            </w:r>
            <w:r>
              <w:rPr>
                <w:sz w:val="32"/>
                <w:u w:val="single"/>
              </w:rPr>
              <w:tab/>
            </w:r>
          </w:p>
        </w:tc>
      </w:tr>
      <w:tr w:rsidR="00017BDC">
        <w:trPr>
          <w:trHeight w:val="424"/>
        </w:trPr>
        <w:tc>
          <w:tcPr>
            <w:tcW w:w="11058" w:type="dxa"/>
            <w:gridSpan w:val="5"/>
            <w:tcBorders>
              <w:bottom w:val="single" w:sz="8" w:space="0" w:color="000000"/>
            </w:tcBorders>
          </w:tcPr>
          <w:p w:rsidR="00017BDC" w:rsidRDefault="000D05E6">
            <w:pPr>
              <w:pStyle w:val="TableParagraph"/>
              <w:spacing w:before="68"/>
              <w:ind w:left="152"/>
            </w:pPr>
            <w:r>
              <w:t>III. SELECTED CHARACTERISTICS OF BUILDING – For new buildings and additions, complete Parts E-K</w:t>
            </w:r>
          </w:p>
        </w:tc>
      </w:tr>
      <w:tr w:rsidR="00017BDC">
        <w:trPr>
          <w:trHeight w:val="980"/>
        </w:trPr>
        <w:tc>
          <w:tcPr>
            <w:tcW w:w="3762" w:type="dxa"/>
            <w:gridSpan w:val="3"/>
            <w:vMerge w:val="restart"/>
            <w:tcBorders>
              <w:top w:val="single" w:sz="8" w:space="0" w:color="000000"/>
            </w:tcBorders>
          </w:tcPr>
          <w:p w:rsidR="00017BDC" w:rsidRDefault="000D05E6">
            <w:pPr>
              <w:pStyle w:val="TableParagraph"/>
              <w:spacing w:line="256" w:lineRule="exact"/>
              <w:ind w:left="57"/>
              <w:rPr>
                <w:sz w:val="20"/>
              </w:rPr>
            </w:pPr>
            <w:r>
              <w:rPr>
                <w:sz w:val="24"/>
              </w:rPr>
              <w:t xml:space="preserve">E. </w:t>
            </w:r>
            <w:r>
              <w:rPr>
                <w:sz w:val="20"/>
              </w:rPr>
              <w:t>PRINCIPAL TYPE OF FRAME</w:t>
            </w:r>
          </w:p>
          <w:p w:rsidR="00017BDC" w:rsidRDefault="000D05E6">
            <w:pPr>
              <w:pStyle w:val="TableParagraph"/>
              <w:spacing w:before="95" w:line="384" w:lineRule="auto"/>
              <w:ind w:left="679" w:right="701" w:firstLine="9"/>
              <w:rPr>
                <w:sz w:val="20"/>
              </w:rPr>
            </w:pPr>
            <w:r>
              <w:rPr>
                <w:sz w:val="20"/>
              </w:rPr>
              <w:t>Masonry (wall bearing) Wood frame</w:t>
            </w:r>
          </w:p>
          <w:p w:rsidR="00017BDC" w:rsidRDefault="000D05E6">
            <w:pPr>
              <w:pStyle w:val="TableParagraph"/>
              <w:spacing w:before="34" w:line="396" w:lineRule="auto"/>
              <w:ind w:left="679" w:right="1432" w:firstLine="9"/>
              <w:rPr>
                <w:sz w:val="20"/>
              </w:rPr>
            </w:pPr>
            <w:r>
              <w:rPr>
                <w:sz w:val="20"/>
              </w:rPr>
              <w:t>Structural steel Reinforced concrete</w:t>
            </w:r>
          </w:p>
          <w:p w:rsidR="00017BDC" w:rsidRDefault="000D05E6">
            <w:pPr>
              <w:pStyle w:val="TableParagraph"/>
              <w:tabs>
                <w:tab w:val="left" w:pos="2982"/>
              </w:tabs>
              <w:spacing w:line="218" w:lineRule="exact"/>
              <w:ind w:left="628"/>
              <w:rPr>
                <w:sz w:val="20"/>
              </w:rPr>
            </w:pPr>
            <w:r>
              <w:rPr>
                <w:sz w:val="20"/>
              </w:rPr>
              <w:t>Other</w:t>
            </w:r>
            <w:r>
              <w:rPr>
                <w:spacing w:val="-3"/>
                <w:sz w:val="20"/>
              </w:rPr>
              <w:t xml:space="preserve"> </w:t>
            </w:r>
            <w:r>
              <w:rPr>
                <w:sz w:val="20"/>
              </w:rPr>
              <w:t>-</w:t>
            </w:r>
            <w:r>
              <w:rPr>
                <w:sz w:val="20"/>
              </w:rPr>
              <w:t xml:space="preserve"> </w:t>
            </w:r>
            <w:r>
              <w:rPr>
                <w:w w:val="99"/>
                <w:sz w:val="20"/>
                <w:u w:val="single"/>
              </w:rPr>
              <w:t xml:space="preserve"> </w:t>
            </w:r>
            <w:r>
              <w:rPr>
                <w:sz w:val="20"/>
                <w:u w:val="single"/>
              </w:rPr>
              <w:tab/>
            </w:r>
          </w:p>
        </w:tc>
        <w:tc>
          <w:tcPr>
            <w:tcW w:w="3192" w:type="dxa"/>
            <w:tcBorders>
              <w:top w:val="single" w:sz="8" w:space="0" w:color="000000"/>
              <w:bottom w:val="single" w:sz="12" w:space="0" w:color="000000"/>
            </w:tcBorders>
          </w:tcPr>
          <w:p w:rsidR="00017BDC" w:rsidRDefault="000D05E6">
            <w:pPr>
              <w:pStyle w:val="TableParagraph"/>
              <w:spacing w:line="256" w:lineRule="exact"/>
              <w:ind w:left="114"/>
              <w:rPr>
                <w:sz w:val="20"/>
              </w:rPr>
            </w:pPr>
            <w:r>
              <w:rPr>
                <w:sz w:val="24"/>
              </w:rPr>
              <w:t>G</w:t>
            </w:r>
            <w:r>
              <w:rPr>
                <w:sz w:val="20"/>
              </w:rPr>
              <w:t>. TYPE OF SEWAGE DISPOSAL</w:t>
            </w:r>
          </w:p>
          <w:p w:rsidR="00017BDC" w:rsidRDefault="000D05E6">
            <w:pPr>
              <w:pStyle w:val="TableParagraph"/>
              <w:spacing w:before="95"/>
              <w:ind w:left="616"/>
              <w:rPr>
                <w:sz w:val="20"/>
              </w:rPr>
            </w:pPr>
            <w:r>
              <w:rPr>
                <w:sz w:val="20"/>
              </w:rPr>
              <w:t>Private or private company</w:t>
            </w:r>
          </w:p>
          <w:p w:rsidR="00017BDC" w:rsidRDefault="000D05E6">
            <w:pPr>
              <w:pStyle w:val="TableParagraph"/>
              <w:spacing w:before="137"/>
              <w:ind w:left="616"/>
              <w:rPr>
                <w:sz w:val="20"/>
              </w:rPr>
            </w:pPr>
            <w:r>
              <w:rPr>
                <w:sz w:val="20"/>
              </w:rPr>
              <w:t>Public (septic tank, etc.)</w:t>
            </w:r>
          </w:p>
        </w:tc>
        <w:tc>
          <w:tcPr>
            <w:tcW w:w="4104" w:type="dxa"/>
            <w:vMerge w:val="restart"/>
            <w:tcBorders>
              <w:top w:val="single" w:sz="8" w:space="0" w:color="000000"/>
            </w:tcBorders>
          </w:tcPr>
          <w:p w:rsidR="00017BDC" w:rsidRDefault="000D05E6">
            <w:pPr>
              <w:pStyle w:val="TableParagraph"/>
              <w:spacing w:line="256" w:lineRule="exact"/>
              <w:ind w:left="90"/>
              <w:rPr>
                <w:sz w:val="20"/>
              </w:rPr>
            </w:pPr>
            <w:r>
              <w:rPr>
                <w:sz w:val="24"/>
              </w:rPr>
              <w:t>J</w:t>
            </w:r>
            <w:r>
              <w:rPr>
                <w:sz w:val="20"/>
              </w:rPr>
              <w:t>. DIMENSIONS</w:t>
            </w:r>
          </w:p>
          <w:p w:rsidR="00017BDC" w:rsidRDefault="000D05E6">
            <w:pPr>
              <w:pStyle w:val="TableParagraph"/>
              <w:tabs>
                <w:tab w:val="left" w:pos="2666"/>
                <w:tab w:val="left" w:pos="4091"/>
              </w:tabs>
              <w:spacing w:before="35" w:line="290" w:lineRule="atLeast"/>
              <w:ind w:left="258" w:right="-15" w:firstLine="45"/>
              <w:rPr>
                <w:sz w:val="20"/>
              </w:rPr>
            </w:pPr>
            <w:r>
              <w:rPr>
                <w:sz w:val="20"/>
              </w:rPr>
              <w:t>Number</w:t>
            </w:r>
            <w:r>
              <w:rPr>
                <w:spacing w:val="-4"/>
                <w:sz w:val="20"/>
              </w:rPr>
              <w:t xml:space="preserve"> </w:t>
            </w:r>
            <w:r>
              <w:rPr>
                <w:sz w:val="20"/>
              </w:rPr>
              <w:t>of</w:t>
            </w:r>
            <w:r>
              <w:rPr>
                <w:spacing w:val="-5"/>
                <w:sz w:val="20"/>
              </w:rPr>
              <w:t xml:space="preserve"> </w:t>
            </w:r>
            <w:r>
              <w:rPr>
                <w:sz w:val="20"/>
              </w:rPr>
              <w:t xml:space="preserve">Stories </w:t>
            </w:r>
            <w:r>
              <w:rPr>
                <w:sz w:val="20"/>
              </w:rPr>
              <w:t xml:space="preserve"> </w:t>
            </w:r>
            <w:r>
              <w:rPr>
                <w:w w:val="99"/>
                <w:sz w:val="20"/>
                <w:u w:val="dotted"/>
              </w:rPr>
              <w:t xml:space="preserve"> </w:t>
            </w:r>
            <w:r>
              <w:rPr>
                <w:sz w:val="20"/>
                <w:u w:val="dotted"/>
              </w:rPr>
              <w:tab/>
            </w:r>
            <w:r>
              <w:rPr>
                <w:spacing w:val="18"/>
                <w:sz w:val="20"/>
              </w:rPr>
              <w:t xml:space="preserve"> </w:t>
            </w:r>
            <w:r>
              <w:rPr>
                <w:w w:val="99"/>
                <w:sz w:val="20"/>
                <w:u w:val="single"/>
              </w:rPr>
              <w:t xml:space="preserve"> </w:t>
            </w:r>
            <w:r>
              <w:rPr>
                <w:sz w:val="20"/>
                <w:u w:val="single"/>
              </w:rPr>
              <w:tab/>
            </w:r>
            <w:r>
              <w:rPr>
                <w:sz w:val="20"/>
              </w:rPr>
              <w:t xml:space="preserve">                                        Total square feet of</w:t>
            </w:r>
            <w:r>
              <w:rPr>
                <w:spacing w:val="-4"/>
                <w:sz w:val="20"/>
              </w:rPr>
              <w:t xml:space="preserve"> </w:t>
            </w:r>
            <w:r>
              <w:rPr>
                <w:sz w:val="20"/>
              </w:rPr>
              <w:t>floor</w:t>
            </w:r>
          </w:p>
          <w:p w:rsidR="00017BDC" w:rsidRDefault="000D05E6">
            <w:pPr>
              <w:pStyle w:val="TableParagraph"/>
              <w:spacing w:line="228" w:lineRule="exact"/>
              <w:ind w:left="258"/>
              <w:rPr>
                <w:sz w:val="20"/>
              </w:rPr>
            </w:pPr>
            <w:r>
              <w:rPr>
                <w:sz w:val="20"/>
              </w:rPr>
              <w:t>area, all floors, based on</w:t>
            </w:r>
          </w:p>
          <w:p w:rsidR="00017BDC" w:rsidRDefault="000D05E6">
            <w:pPr>
              <w:pStyle w:val="TableParagraph"/>
              <w:tabs>
                <w:tab w:val="left" w:pos="2666"/>
                <w:tab w:val="left" w:pos="4091"/>
              </w:tabs>
              <w:spacing w:line="417" w:lineRule="auto"/>
              <w:ind w:left="304" w:right="-15" w:hanging="46"/>
              <w:rPr>
                <w:sz w:val="20"/>
              </w:rPr>
            </w:pPr>
            <w:r>
              <w:rPr>
                <w:sz w:val="20"/>
              </w:rPr>
              <w:t>exterior</w:t>
            </w:r>
            <w:r>
              <w:rPr>
                <w:spacing w:val="-10"/>
                <w:sz w:val="20"/>
              </w:rPr>
              <w:t xml:space="preserve"> </w:t>
            </w:r>
            <w:r>
              <w:rPr>
                <w:sz w:val="20"/>
              </w:rPr>
              <w:t xml:space="preserve">dimensions  </w:t>
            </w:r>
            <w:r>
              <w:rPr>
                <w:spacing w:val="5"/>
                <w:sz w:val="20"/>
              </w:rPr>
              <w:t xml:space="preserve"> </w:t>
            </w:r>
            <w:r>
              <w:rPr>
                <w:w w:val="99"/>
                <w:sz w:val="20"/>
                <w:u w:val="dotted"/>
              </w:rPr>
              <w:t xml:space="preserve"> </w:t>
            </w:r>
            <w:r>
              <w:rPr>
                <w:sz w:val="20"/>
                <w:u w:val="dotted"/>
              </w:rPr>
              <w:tab/>
            </w:r>
            <w:r>
              <w:rPr>
                <w:spacing w:val="18"/>
                <w:sz w:val="20"/>
              </w:rPr>
              <w:t xml:space="preserve"> </w:t>
            </w:r>
            <w:r>
              <w:rPr>
                <w:w w:val="99"/>
                <w:sz w:val="20"/>
                <w:u w:val="single"/>
              </w:rPr>
              <w:t xml:space="preserve"> </w:t>
            </w:r>
            <w:r>
              <w:rPr>
                <w:sz w:val="20"/>
                <w:u w:val="single"/>
              </w:rPr>
              <w:tab/>
            </w:r>
            <w:r>
              <w:rPr>
                <w:sz w:val="20"/>
              </w:rPr>
              <w:t xml:space="preserve">                                       Total land area, sq</w:t>
            </w:r>
            <w:r>
              <w:rPr>
                <w:spacing w:val="-6"/>
                <w:sz w:val="20"/>
              </w:rPr>
              <w:t xml:space="preserve"> </w:t>
            </w:r>
            <w:r>
              <w:rPr>
                <w:sz w:val="20"/>
              </w:rPr>
              <w:t>ft</w:t>
            </w:r>
            <w:r>
              <w:rPr>
                <w:spacing w:val="-7"/>
                <w:sz w:val="20"/>
              </w:rPr>
              <w:t xml:space="preserve"> </w:t>
            </w:r>
            <w:r>
              <w:rPr>
                <w:w w:val="99"/>
                <w:sz w:val="20"/>
                <w:u w:val="dotted"/>
              </w:rPr>
              <w:t xml:space="preserve"> </w:t>
            </w:r>
            <w:r>
              <w:rPr>
                <w:sz w:val="20"/>
                <w:u w:val="dotted"/>
              </w:rPr>
              <w:tab/>
            </w:r>
            <w:r>
              <w:rPr>
                <w:spacing w:val="18"/>
                <w:sz w:val="20"/>
              </w:rPr>
              <w:t xml:space="preserve"> </w:t>
            </w:r>
            <w:r>
              <w:rPr>
                <w:w w:val="99"/>
                <w:sz w:val="20"/>
                <w:u w:val="single"/>
              </w:rPr>
              <w:t xml:space="preserve"> </w:t>
            </w:r>
            <w:r>
              <w:rPr>
                <w:sz w:val="20"/>
                <w:u w:val="single"/>
              </w:rPr>
              <w:tab/>
            </w:r>
          </w:p>
        </w:tc>
      </w:tr>
      <w:tr w:rsidR="00017BDC">
        <w:trPr>
          <w:trHeight w:val="1193"/>
        </w:trPr>
        <w:tc>
          <w:tcPr>
            <w:tcW w:w="3762" w:type="dxa"/>
            <w:gridSpan w:val="3"/>
            <w:vMerge/>
            <w:tcBorders>
              <w:top w:val="nil"/>
            </w:tcBorders>
          </w:tcPr>
          <w:p w:rsidR="00017BDC" w:rsidRDefault="00017BDC">
            <w:pPr>
              <w:rPr>
                <w:sz w:val="2"/>
                <w:szCs w:val="2"/>
              </w:rPr>
            </w:pPr>
          </w:p>
        </w:tc>
        <w:tc>
          <w:tcPr>
            <w:tcW w:w="3192" w:type="dxa"/>
            <w:tcBorders>
              <w:top w:val="single" w:sz="12" w:space="0" w:color="000000"/>
            </w:tcBorders>
          </w:tcPr>
          <w:p w:rsidR="00017BDC" w:rsidRDefault="000D05E6">
            <w:pPr>
              <w:pStyle w:val="TableParagraph"/>
              <w:spacing w:before="73"/>
              <w:ind w:left="616" w:hanging="502"/>
              <w:rPr>
                <w:sz w:val="20"/>
              </w:rPr>
            </w:pPr>
            <w:r>
              <w:rPr>
                <w:sz w:val="24"/>
              </w:rPr>
              <w:t>H</w:t>
            </w:r>
            <w:r>
              <w:rPr>
                <w:sz w:val="20"/>
              </w:rPr>
              <w:t>. TYPE OF WATER SUPPLY</w:t>
            </w:r>
          </w:p>
          <w:p w:rsidR="00017BDC" w:rsidRDefault="000D05E6">
            <w:pPr>
              <w:pStyle w:val="TableParagraph"/>
              <w:spacing w:before="11" w:line="360" w:lineRule="atLeast"/>
              <w:ind w:left="616"/>
              <w:rPr>
                <w:sz w:val="20"/>
              </w:rPr>
            </w:pPr>
            <w:r>
              <w:rPr>
                <w:sz w:val="20"/>
              </w:rPr>
              <w:t>Public or private company Private (well, cistern)</w:t>
            </w:r>
          </w:p>
        </w:tc>
        <w:tc>
          <w:tcPr>
            <w:tcW w:w="4104" w:type="dxa"/>
            <w:vMerge/>
            <w:tcBorders>
              <w:top w:val="nil"/>
            </w:tcBorders>
          </w:tcPr>
          <w:p w:rsidR="00017BDC" w:rsidRDefault="00017BDC">
            <w:pPr>
              <w:rPr>
                <w:sz w:val="2"/>
                <w:szCs w:val="2"/>
              </w:rPr>
            </w:pPr>
          </w:p>
        </w:tc>
      </w:tr>
      <w:tr w:rsidR="00017BDC">
        <w:trPr>
          <w:trHeight w:val="2169"/>
        </w:trPr>
        <w:tc>
          <w:tcPr>
            <w:tcW w:w="3762" w:type="dxa"/>
            <w:gridSpan w:val="3"/>
          </w:tcPr>
          <w:p w:rsidR="00017BDC" w:rsidRDefault="000D05E6">
            <w:pPr>
              <w:pStyle w:val="TableParagraph"/>
              <w:spacing w:before="17"/>
              <w:ind w:left="688" w:right="39" w:hanging="632"/>
              <w:rPr>
                <w:sz w:val="20"/>
              </w:rPr>
            </w:pPr>
            <w:r>
              <w:rPr>
                <w:sz w:val="24"/>
              </w:rPr>
              <w:t xml:space="preserve">F. </w:t>
            </w:r>
            <w:r>
              <w:rPr>
                <w:sz w:val="20"/>
              </w:rPr>
              <w:t>PRINCIPAL TYPE OF HEATING FUEL Gas</w:t>
            </w:r>
          </w:p>
          <w:p w:rsidR="00017BDC" w:rsidRDefault="000D05E6">
            <w:pPr>
              <w:pStyle w:val="TableParagraph"/>
              <w:spacing w:before="93" w:line="384" w:lineRule="auto"/>
              <w:ind w:left="679" w:right="2215"/>
              <w:rPr>
                <w:sz w:val="20"/>
              </w:rPr>
            </w:pPr>
            <w:r>
              <w:rPr>
                <w:sz w:val="20"/>
              </w:rPr>
              <w:t>Oil Electricity Coal</w:t>
            </w:r>
          </w:p>
          <w:p w:rsidR="00017BDC" w:rsidRDefault="000D05E6">
            <w:pPr>
              <w:pStyle w:val="TableParagraph"/>
              <w:tabs>
                <w:tab w:val="left" w:pos="2982"/>
              </w:tabs>
              <w:ind w:left="628"/>
              <w:rPr>
                <w:sz w:val="20"/>
              </w:rPr>
            </w:pPr>
            <w:r>
              <w:rPr>
                <w:sz w:val="20"/>
              </w:rPr>
              <w:t>Other</w:t>
            </w:r>
            <w:r>
              <w:rPr>
                <w:spacing w:val="-3"/>
                <w:sz w:val="20"/>
              </w:rPr>
              <w:t xml:space="preserve"> </w:t>
            </w:r>
            <w:r>
              <w:rPr>
                <w:sz w:val="20"/>
              </w:rPr>
              <w:t>-</w:t>
            </w:r>
            <w:r>
              <w:rPr>
                <w:sz w:val="20"/>
              </w:rPr>
              <w:t xml:space="preserve"> </w:t>
            </w:r>
            <w:r>
              <w:rPr>
                <w:w w:val="99"/>
                <w:sz w:val="20"/>
                <w:u w:val="single"/>
              </w:rPr>
              <w:t xml:space="preserve"> </w:t>
            </w:r>
            <w:r>
              <w:rPr>
                <w:sz w:val="20"/>
                <w:u w:val="single"/>
              </w:rPr>
              <w:tab/>
            </w:r>
          </w:p>
        </w:tc>
        <w:tc>
          <w:tcPr>
            <w:tcW w:w="3192" w:type="dxa"/>
          </w:tcPr>
          <w:p w:rsidR="00017BDC" w:rsidRDefault="000D05E6">
            <w:pPr>
              <w:pStyle w:val="TableParagraph"/>
              <w:spacing w:before="17"/>
              <w:ind w:left="287" w:right="710" w:hanging="209"/>
              <w:rPr>
                <w:sz w:val="20"/>
              </w:rPr>
            </w:pPr>
            <w:r>
              <w:rPr>
                <w:sz w:val="24"/>
              </w:rPr>
              <w:t>I</w:t>
            </w:r>
            <w:r>
              <w:rPr>
                <w:sz w:val="20"/>
              </w:rPr>
              <w:t>. TYPE OF MECHANICAL Will there be central air</w:t>
            </w:r>
          </w:p>
          <w:p w:rsidR="00017BDC" w:rsidRDefault="000D05E6">
            <w:pPr>
              <w:pStyle w:val="TableParagraph"/>
              <w:spacing w:before="93"/>
              <w:ind w:left="287"/>
              <w:rPr>
                <w:sz w:val="20"/>
              </w:rPr>
            </w:pPr>
            <w:r>
              <w:rPr>
                <w:sz w:val="20"/>
              </w:rPr>
              <w:t>conditioning?</w:t>
            </w:r>
          </w:p>
          <w:p w:rsidR="00017BDC" w:rsidRDefault="000D05E6">
            <w:pPr>
              <w:pStyle w:val="TableParagraph"/>
              <w:tabs>
                <w:tab w:val="left" w:pos="2055"/>
              </w:tabs>
              <w:spacing w:before="138"/>
              <w:ind w:left="616"/>
              <w:rPr>
                <w:sz w:val="20"/>
              </w:rPr>
            </w:pPr>
            <w:r>
              <w:rPr>
                <w:sz w:val="20"/>
              </w:rPr>
              <w:t>Yes</w:t>
            </w:r>
            <w:r>
              <w:rPr>
                <w:sz w:val="20"/>
              </w:rPr>
              <w:tab/>
              <w:t>No</w:t>
            </w:r>
          </w:p>
          <w:p w:rsidR="00017BDC" w:rsidRDefault="000D05E6">
            <w:pPr>
              <w:pStyle w:val="TableParagraph"/>
              <w:tabs>
                <w:tab w:val="left" w:pos="2055"/>
              </w:tabs>
              <w:spacing w:before="137" w:line="386" w:lineRule="auto"/>
              <w:ind w:left="616" w:right="770" w:hanging="274"/>
              <w:rPr>
                <w:sz w:val="20"/>
              </w:rPr>
            </w:pPr>
            <w:r>
              <w:rPr>
                <w:sz w:val="20"/>
              </w:rPr>
              <w:t>Will there be an</w:t>
            </w:r>
            <w:r>
              <w:rPr>
                <w:spacing w:val="-10"/>
                <w:sz w:val="20"/>
              </w:rPr>
              <w:t xml:space="preserve"> </w:t>
            </w:r>
            <w:r>
              <w:rPr>
                <w:sz w:val="20"/>
              </w:rPr>
              <w:t>elevator? Yes</w:t>
            </w:r>
            <w:r>
              <w:rPr>
                <w:sz w:val="20"/>
              </w:rPr>
              <w:tab/>
              <w:t>No</w:t>
            </w:r>
          </w:p>
        </w:tc>
        <w:tc>
          <w:tcPr>
            <w:tcW w:w="4104" w:type="dxa"/>
          </w:tcPr>
          <w:p w:rsidR="00017BDC" w:rsidRDefault="00017BDC">
            <w:pPr>
              <w:pStyle w:val="TableParagraph"/>
              <w:spacing w:before="5"/>
              <w:rPr>
                <w:sz w:val="25"/>
              </w:rPr>
            </w:pPr>
          </w:p>
          <w:p w:rsidR="00017BDC" w:rsidRDefault="000D05E6">
            <w:pPr>
              <w:pStyle w:val="TableParagraph"/>
              <w:tabs>
                <w:tab w:val="left" w:pos="2495"/>
                <w:tab w:val="left" w:pos="2735"/>
                <w:tab w:val="left" w:pos="4091"/>
              </w:tabs>
              <w:spacing w:line="722" w:lineRule="auto"/>
              <w:ind w:left="405" w:right="-15" w:hanging="368"/>
              <w:rPr>
                <w:sz w:val="20"/>
              </w:rPr>
            </w:pPr>
            <w:r>
              <w:rPr>
                <w:sz w:val="20"/>
              </w:rPr>
              <w:t xml:space="preserve">K. NO. OF OFF-STREET PARKING SPACES Enclosed   </w:t>
            </w:r>
            <w:r>
              <w:rPr>
                <w:spacing w:val="-25"/>
                <w:sz w:val="20"/>
              </w:rPr>
              <w:t xml:space="preserve"> </w:t>
            </w:r>
            <w:r>
              <w:rPr>
                <w:w w:val="99"/>
                <w:sz w:val="20"/>
                <w:u w:val="dotted"/>
              </w:rPr>
              <w:t xml:space="preserve"> </w:t>
            </w:r>
            <w:r>
              <w:rPr>
                <w:sz w:val="20"/>
                <w:u w:val="dotted"/>
              </w:rPr>
              <w:tab/>
            </w:r>
            <w:r>
              <w:rPr>
                <w:sz w:val="20"/>
              </w:rPr>
              <w:tab/>
            </w:r>
            <w:r>
              <w:rPr>
                <w:w w:val="99"/>
                <w:sz w:val="20"/>
                <w:u w:val="single"/>
              </w:rPr>
              <w:t xml:space="preserve"> </w:t>
            </w:r>
            <w:r>
              <w:rPr>
                <w:sz w:val="20"/>
                <w:u w:val="single"/>
              </w:rPr>
              <w:tab/>
            </w:r>
          </w:p>
          <w:p w:rsidR="00017BDC" w:rsidRDefault="000D05E6">
            <w:pPr>
              <w:pStyle w:val="TableParagraph"/>
              <w:tabs>
                <w:tab w:val="left" w:pos="2552"/>
                <w:tab w:val="left" w:pos="4091"/>
              </w:tabs>
              <w:spacing w:before="43"/>
              <w:ind w:left="405" w:right="-15"/>
              <w:rPr>
                <w:sz w:val="20"/>
              </w:rPr>
            </w:pPr>
            <w:r>
              <w:rPr>
                <w:sz w:val="20"/>
              </w:rPr>
              <w:t xml:space="preserve">Outdoors </w:t>
            </w:r>
            <w:r>
              <w:rPr>
                <w:spacing w:val="3"/>
                <w:sz w:val="20"/>
              </w:rPr>
              <w:t xml:space="preserve"> </w:t>
            </w:r>
            <w:r>
              <w:rPr>
                <w:w w:val="99"/>
                <w:sz w:val="20"/>
                <w:u w:val="dotted"/>
              </w:rPr>
              <w:t xml:space="preserve"> </w:t>
            </w:r>
            <w:r>
              <w:rPr>
                <w:sz w:val="20"/>
                <w:u w:val="dotted"/>
              </w:rPr>
              <w:tab/>
            </w:r>
            <w:r>
              <w:rPr>
                <w:sz w:val="20"/>
              </w:rPr>
              <w:t xml:space="preserve">   </w:t>
            </w:r>
            <w:r>
              <w:rPr>
                <w:spacing w:val="-17"/>
                <w:sz w:val="20"/>
              </w:rPr>
              <w:t xml:space="preserve"> </w:t>
            </w:r>
            <w:r>
              <w:rPr>
                <w:w w:val="99"/>
                <w:sz w:val="20"/>
                <w:u w:val="single"/>
              </w:rPr>
              <w:t xml:space="preserve"> </w:t>
            </w:r>
            <w:r>
              <w:rPr>
                <w:sz w:val="20"/>
                <w:u w:val="single"/>
              </w:rPr>
              <w:tab/>
            </w:r>
          </w:p>
        </w:tc>
      </w:tr>
    </w:tbl>
    <w:p w:rsidR="00017BDC" w:rsidRDefault="00017BDC">
      <w:pPr>
        <w:rPr>
          <w:sz w:val="20"/>
        </w:rPr>
        <w:sectPr w:rsidR="00017BDC">
          <w:type w:val="continuous"/>
          <w:pgSz w:w="12240" w:h="15840"/>
          <w:pgMar w:top="480" w:right="380" w:bottom="280" w:left="80" w:header="720" w:footer="720" w:gutter="0"/>
          <w:cols w:space="720"/>
        </w:sectPr>
      </w:pPr>
    </w:p>
    <w:p w:rsidR="00017BDC" w:rsidRDefault="00017BDC">
      <w:pPr>
        <w:pStyle w:val="BodyText"/>
        <w:ind w:left="575"/>
        <w:rPr>
          <w:sz w:val="20"/>
        </w:rPr>
      </w:pPr>
      <w:r w:rsidRPr="00017BDC">
        <w:lastRenderedPageBreak/>
        <w:pict>
          <v:group id="_x0000_s1048" style="position:absolute;left:0;text-align:left;margin-left:33.3pt;margin-top:482.4pt;width:552.75pt;height:63.2pt;z-index:-11296;mso-position-horizontal-relative:page;mso-position-vertical-relative:page" coordorigin="666,9648" coordsize="11055,1264">
            <v:shape id="_x0000_s1054" style="position:absolute;left:666;top:9648;width:11055;height:1264" coordorigin="666,9648" coordsize="11055,1264" path="m11721,10168r-4321,l7400,9648r-6734,l666,10179r5514,l6180,10912r5541,l11721,10168e" stroked="f">
              <v:path arrowok="t"/>
            </v:shape>
            <v:rect id="_x0000_s1053" style="position:absolute;left:840;top:9760;width:280;height:203" filled="f"/>
            <v:rect id="_x0000_s1052" style="position:absolute;left:2780;top:9760;width:280;height:203" stroked="f"/>
            <v:rect id="_x0000_s1051" style="position:absolute;left:2780;top:9760;width:280;height:203" filled="f"/>
            <v:rect id="_x0000_s1050" style="position:absolute;left:5020;top:9760;width:280;height:203" stroked="f"/>
            <v:rect id="_x0000_s1049" style="position:absolute;left:5020;top:9760;width:280;height:203" filled="f"/>
            <w10:wrap anchorx="page" anchory="page"/>
          </v:group>
        </w:pict>
      </w:r>
      <w:r w:rsidRPr="00017BDC">
        <w:pict>
          <v:rect id="_x0000_s1047" style="position:absolute;left:0;text-align:left;margin-left:33.15pt;margin-top:155.8pt;width:552.9pt;height:35.8pt;z-index:-11272;mso-position-horizontal-relative:page;mso-position-vertical-relative:page" stroked="f">
            <w10:wrap anchorx="page" anchory="page"/>
          </v:rect>
        </w:pict>
      </w:r>
      <w:r>
        <w:rPr>
          <w:sz w:val="20"/>
        </w:rPr>
      </w:r>
      <w:r>
        <w:rPr>
          <w:sz w:val="20"/>
        </w:rPr>
        <w:pict>
          <v:shapetype id="_x0000_t202" coordsize="21600,21600" o:spt="202" path="m,l,21600r21600,l21600,xe">
            <v:stroke joinstyle="miter"/>
            <v:path gradientshapeok="t" o:connecttype="rect"/>
          </v:shapetype>
          <v:shape id="_x0000_s1046" type="#_x0000_t202" style="width:552.9pt;height:23.4pt;mso-left-percent:-10001;mso-top-percent:-10001;mso-position-horizontal:absolute;mso-position-horizontal-relative:char;mso-position-vertical:absolute;mso-position-vertical-relative:line;mso-left-percent:-10001;mso-top-percent:-10001" filled="f">
            <v:textbox inset="0,0,0,0">
              <w:txbxContent>
                <w:p w:rsidR="00017BDC" w:rsidRDefault="000D05E6">
                  <w:pPr>
                    <w:spacing w:before="75"/>
                    <w:ind w:left="145"/>
                  </w:pPr>
                  <w:r>
                    <w:rPr>
                      <w:sz w:val="24"/>
                    </w:rPr>
                    <w:t xml:space="preserve">IV. </w:t>
                  </w:r>
                  <w:r>
                    <w:t>IDENTIFICATION – To be completed by all applicants</w:t>
                  </w:r>
                </w:p>
              </w:txbxContent>
            </v:textbox>
            <w10:wrap type="none"/>
            <w10:anchorlock/>
          </v:shape>
        </w:pict>
      </w:r>
    </w:p>
    <w:p w:rsidR="00017BDC" w:rsidRDefault="00017BDC">
      <w:pPr>
        <w:pStyle w:val="BodyText"/>
        <w:spacing w:before="4"/>
        <w:rPr>
          <w:sz w:val="5"/>
        </w:rPr>
      </w:pP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657"/>
        <w:gridCol w:w="1337"/>
        <w:gridCol w:w="1363"/>
        <w:gridCol w:w="2700"/>
      </w:tblGrid>
      <w:tr w:rsidR="00017BDC">
        <w:trPr>
          <w:trHeight w:val="700"/>
        </w:trPr>
        <w:tc>
          <w:tcPr>
            <w:tcW w:w="11057" w:type="dxa"/>
            <w:gridSpan w:val="4"/>
            <w:tcBorders>
              <w:bottom w:val="single" w:sz="8" w:space="0" w:color="000000"/>
            </w:tcBorders>
          </w:tcPr>
          <w:p w:rsidR="00017BDC" w:rsidRDefault="000D05E6">
            <w:pPr>
              <w:pStyle w:val="TableParagraph"/>
              <w:spacing w:before="75"/>
              <w:ind w:left="81"/>
              <w:rPr>
                <w:b/>
                <w:sz w:val="24"/>
              </w:rPr>
            </w:pPr>
            <w:r>
              <w:rPr>
                <w:b/>
                <w:sz w:val="24"/>
              </w:rPr>
              <w:t>Owner or Lessee:</w:t>
            </w:r>
          </w:p>
        </w:tc>
      </w:tr>
      <w:tr w:rsidR="00017BDC">
        <w:trPr>
          <w:trHeight w:val="373"/>
        </w:trPr>
        <w:tc>
          <w:tcPr>
            <w:tcW w:w="6994" w:type="dxa"/>
            <w:gridSpan w:val="2"/>
            <w:tcBorders>
              <w:top w:val="single" w:sz="8" w:space="0" w:color="000000"/>
              <w:right w:val="single" w:sz="8" w:space="0" w:color="000000"/>
            </w:tcBorders>
          </w:tcPr>
          <w:p w:rsidR="00017BDC" w:rsidRDefault="000D05E6">
            <w:pPr>
              <w:pStyle w:val="TableParagraph"/>
              <w:spacing w:before="65"/>
              <w:ind w:left="152"/>
              <w:rPr>
                <w:sz w:val="20"/>
              </w:rPr>
            </w:pPr>
            <w:r>
              <w:rPr>
                <w:sz w:val="20"/>
              </w:rPr>
              <w:t>Mailing Address- Number, Street, City and State, Zip</w:t>
            </w:r>
          </w:p>
        </w:tc>
        <w:tc>
          <w:tcPr>
            <w:tcW w:w="4063" w:type="dxa"/>
            <w:gridSpan w:val="2"/>
            <w:tcBorders>
              <w:top w:val="single" w:sz="8" w:space="0" w:color="000000"/>
              <w:left w:val="single" w:sz="8" w:space="0" w:color="000000"/>
            </w:tcBorders>
          </w:tcPr>
          <w:p w:rsidR="00017BDC" w:rsidRDefault="000D05E6">
            <w:pPr>
              <w:pStyle w:val="TableParagraph"/>
              <w:spacing w:before="65"/>
              <w:ind w:left="1682" w:right="1662"/>
              <w:jc w:val="center"/>
              <w:rPr>
                <w:sz w:val="20"/>
              </w:rPr>
            </w:pPr>
            <w:r>
              <w:rPr>
                <w:sz w:val="20"/>
              </w:rPr>
              <w:t>Tel. No.</w:t>
            </w:r>
          </w:p>
        </w:tc>
      </w:tr>
      <w:tr w:rsidR="00017BDC">
        <w:trPr>
          <w:trHeight w:val="294"/>
        </w:trPr>
        <w:tc>
          <w:tcPr>
            <w:tcW w:w="6994" w:type="dxa"/>
            <w:gridSpan w:val="2"/>
            <w:tcBorders>
              <w:right w:val="single" w:sz="8" w:space="0" w:color="000000"/>
            </w:tcBorders>
          </w:tcPr>
          <w:p w:rsidR="00017BDC" w:rsidRDefault="00017BDC">
            <w:pPr>
              <w:pStyle w:val="TableParagraph"/>
              <w:rPr>
                <w:sz w:val="20"/>
              </w:rPr>
            </w:pPr>
          </w:p>
        </w:tc>
        <w:tc>
          <w:tcPr>
            <w:tcW w:w="4063" w:type="dxa"/>
            <w:gridSpan w:val="2"/>
            <w:vMerge w:val="restart"/>
            <w:tcBorders>
              <w:left w:val="single" w:sz="8" w:space="0" w:color="000000"/>
              <w:bottom w:val="single" w:sz="8" w:space="0" w:color="000000"/>
            </w:tcBorders>
          </w:tcPr>
          <w:p w:rsidR="00017BDC" w:rsidRDefault="00017BDC">
            <w:pPr>
              <w:pStyle w:val="TableParagraph"/>
              <w:rPr>
                <w:sz w:val="20"/>
              </w:rPr>
            </w:pPr>
          </w:p>
        </w:tc>
      </w:tr>
      <w:tr w:rsidR="00017BDC">
        <w:trPr>
          <w:trHeight w:val="330"/>
        </w:trPr>
        <w:tc>
          <w:tcPr>
            <w:tcW w:w="6994" w:type="dxa"/>
            <w:gridSpan w:val="2"/>
            <w:tcBorders>
              <w:bottom w:val="single" w:sz="8" w:space="0" w:color="000000"/>
              <w:right w:val="single" w:sz="8" w:space="0" w:color="000000"/>
            </w:tcBorders>
          </w:tcPr>
          <w:p w:rsidR="00017BDC" w:rsidRDefault="00017BDC">
            <w:pPr>
              <w:pStyle w:val="TableParagraph"/>
              <w:rPr>
                <w:sz w:val="20"/>
              </w:rPr>
            </w:pPr>
          </w:p>
        </w:tc>
        <w:tc>
          <w:tcPr>
            <w:tcW w:w="4063" w:type="dxa"/>
            <w:gridSpan w:val="2"/>
            <w:vMerge/>
            <w:tcBorders>
              <w:top w:val="nil"/>
              <w:left w:val="single" w:sz="8" w:space="0" w:color="000000"/>
              <w:bottom w:val="single" w:sz="8" w:space="0" w:color="000000"/>
            </w:tcBorders>
          </w:tcPr>
          <w:p w:rsidR="00017BDC" w:rsidRDefault="00017BDC">
            <w:pPr>
              <w:rPr>
                <w:sz w:val="2"/>
                <w:szCs w:val="2"/>
              </w:rPr>
            </w:pPr>
          </w:p>
        </w:tc>
      </w:tr>
      <w:tr w:rsidR="00017BDC">
        <w:trPr>
          <w:trHeight w:val="696"/>
        </w:trPr>
        <w:tc>
          <w:tcPr>
            <w:tcW w:w="11057" w:type="dxa"/>
            <w:gridSpan w:val="4"/>
            <w:tcBorders>
              <w:top w:val="single" w:sz="8" w:space="0" w:color="000000"/>
              <w:bottom w:val="single" w:sz="8" w:space="0" w:color="000000"/>
            </w:tcBorders>
          </w:tcPr>
          <w:p w:rsidR="00017BDC" w:rsidRDefault="000D05E6">
            <w:pPr>
              <w:pStyle w:val="TableParagraph"/>
              <w:spacing w:before="77"/>
              <w:ind w:left="81"/>
              <w:rPr>
                <w:b/>
                <w:sz w:val="24"/>
              </w:rPr>
            </w:pPr>
            <w:r>
              <w:rPr>
                <w:b/>
                <w:sz w:val="24"/>
              </w:rPr>
              <w:t>Contractor:</w:t>
            </w:r>
          </w:p>
        </w:tc>
      </w:tr>
      <w:tr w:rsidR="00017BDC">
        <w:trPr>
          <w:trHeight w:val="375"/>
        </w:trPr>
        <w:tc>
          <w:tcPr>
            <w:tcW w:w="5657" w:type="dxa"/>
            <w:tcBorders>
              <w:top w:val="single" w:sz="8" w:space="0" w:color="000000"/>
              <w:bottom w:val="single" w:sz="8" w:space="0" w:color="000000"/>
            </w:tcBorders>
          </w:tcPr>
          <w:p w:rsidR="00017BDC" w:rsidRDefault="000D05E6">
            <w:pPr>
              <w:pStyle w:val="TableParagraph"/>
              <w:spacing w:before="71"/>
              <w:ind w:left="155"/>
              <w:rPr>
                <w:sz w:val="20"/>
              </w:rPr>
            </w:pPr>
            <w:r>
              <w:rPr>
                <w:sz w:val="20"/>
              </w:rPr>
              <w:t>Mailing Address- Number, Street, City and State, Zip</w:t>
            </w:r>
          </w:p>
        </w:tc>
        <w:tc>
          <w:tcPr>
            <w:tcW w:w="2700" w:type="dxa"/>
            <w:gridSpan w:val="2"/>
            <w:tcBorders>
              <w:bottom w:val="single" w:sz="12" w:space="0" w:color="000000"/>
            </w:tcBorders>
          </w:tcPr>
          <w:p w:rsidR="00017BDC" w:rsidRDefault="000D05E6">
            <w:pPr>
              <w:pStyle w:val="TableParagraph"/>
              <w:spacing w:line="274" w:lineRule="exact"/>
              <w:ind w:left="153"/>
              <w:rPr>
                <w:sz w:val="24"/>
              </w:rPr>
            </w:pPr>
            <w:r>
              <w:rPr>
                <w:sz w:val="24"/>
              </w:rPr>
              <w:t>License #</w:t>
            </w:r>
          </w:p>
        </w:tc>
        <w:tc>
          <w:tcPr>
            <w:tcW w:w="2700" w:type="dxa"/>
            <w:tcBorders>
              <w:top w:val="single" w:sz="8" w:space="0" w:color="000000"/>
              <w:bottom w:val="single" w:sz="8" w:space="0" w:color="000000"/>
            </w:tcBorders>
          </w:tcPr>
          <w:p w:rsidR="00017BDC" w:rsidRDefault="000D05E6">
            <w:pPr>
              <w:pStyle w:val="TableParagraph"/>
              <w:spacing w:before="66"/>
              <w:ind w:left="1003" w:right="980"/>
              <w:jc w:val="center"/>
              <w:rPr>
                <w:sz w:val="20"/>
              </w:rPr>
            </w:pPr>
            <w:r>
              <w:rPr>
                <w:sz w:val="20"/>
              </w:rPr>
              <w:t>Tel. No.</w:t>
            </w:r>
          </w:p>
        </w:tc>
      </w:tr>
      <w:tr w:rsidR="00017BDC">
        <w:trPr>
          <w:trHeight w:val="279"/>
        </w:trPr>
        <w:tc>
          <w:tcPr>
            <w:tcW w:w="5657" w:type="dxa"/>
            <w:tcBorders>
              <w:top w:val="single" w:sz="8" w:space="0" w:color="000000"/>
            </w:tcBorders>
          </w:tcPr>
          <w:p w:rsidR="00017BDC" w:rsidRDefault="00017BDC">
            <w:pPr>
              <w:pStyle w:val="TableParagraph"/>
              <w:rPr>
                <w:sz w:val="20"/>
              </w:rPr>
            </w:pPr>
          </w:p>
        </w:tc>
        <w:tc>
          <w:tcPr>
            <w:tcW w:w="2700" w:type="dxa"/>
            <w:gridSpan w:val="2"/>
            <w:vMerge w:val="restart"/>
            <w:tcBorders>
              <w:top w:val="single" w:sz="12" w:space="0" w:color="000000"/>
              <w:bottom w:val="single" w:sz="12" w:space="0" w:color="000000"/>
              <w:right w:val="single" w:sz="8" w:space="0" w:color="000000"/>
            </w:tcBorders>
          </w:tcPr>
          <w:p w:rsidR="00017BDC" w:rsidRDefault="00017BDC">
            <w:pPr>
              <w:pStyle w:val="TableParagraph"/>
              <w:rPr>
                <w:sz w:val="20"/>
              </w:rPr>
            </w:pPr>
          </w:p>
        </w:tc>
        <w:tc>
          <w:tcPr>
            <w:tcW w:w="2700" w:type="dxa"/>
            <w:vMerge w:val="restart"/>
            <w:tcBorders>
              <w:top w:val="single" w:sz="8" w:space="0" w:color="000000"/>
              <w:left w:val="single" w:sz="8" w:space="0" w:color="000000"/>
              <w:bottom w:val="single" w:sz="12" w:space="0" w:color="000000"/>
            </w:tcBorders>
          </w:tcPr>
          <w:p w:rsidR="00017BDC" w:rsidRDefault="00017BDC">
            <w:pPr>
              <w:pStyle w:val="TableParagraph"/>
              <w:rPr>
                <w:sz w:val="20"/>
              </w:rPr>
            </w:pPr>
          </w:p>
        </w:tc>
      </w:tr>
      <w:tr w:rsidR="00017BDC">
        <w:trPr>
          <w:trHeight w:val="320"/>
        </w:trPr>
        <w:tc>
          <w:tcPr>
            <w:tcW w:w="5657" w:type="dxa"/>
          </w:tcPr>
          <w:p w:rsidR="00017BDC" w:rsidRDefault="00017BDC">
            <w:pPr>
              <w:pStyle w:val="TableParagraph"/>
              <w:rPr>
                <w:sz w:val="20"/>
              </w:rPr>
            </w:pPr>
          </w:p>
        </w:tc>
        <w:tc>
          <w:tcPr>
            <w:tcW w:w="2700" w:type="dxa"/>
            <w:gridSpan w:val="2"/>
            <w:vMerge/>
            <w:tcBorders>
              <w:top w:val="nil"/>
              <w:bottom w:val="single" w:sz="12" w:space="0" w:color="000000"/>
              <w:right w:val="single" w:sz="8" w:space="0" w:color="000000"/>
            </w:tcBorders>
          </w:tcPr>
          <w:p w:rsidR="00017BDC" w:rsidRDefault="00017BDC">
            <w:pPr>
              <w:rPr>
                <w:sz w:val="2"/>
                <w:szCs w:val="2"/>
              </w:rPr>
            </w:pPr>
          </w:p>
        </w:tc>
        <w:tc>
          <w:tcPr>
            <w:tcW w:w="2700" w:type="dxa"/>
            <w:vMerge/>
            <w:tcBorders>
              <w:top w:val="nil"/>
              <w:left w:val="single" w:sz="8" w:space="0" w:color="000000"/>
              <w:bottom w:val="single" w:sz="12" w:space="0" w:color="000000"/>
            </w:tcBorders>
          </w:tcPr>
          <w:p w:rsidR="00017BDC" w:rsidRDefault="00017BDC">
            <w:pPr>
              <w:rPr>
                <w:sz w:val="2"/>
                <w:szCs w:val="2"/>
              </w:rPr>
            </w:pPr>
          </w:p>
        </w:tc>
      </w:tr>
      <w:tr w:rsidR="00017BDC">
        <w:trPr>
          <w:trHeight w:val="692"/>
        </w:trPr>
        <w:tc>
          <w:tcPr>
            <w:tcW w:w="11057" w:type="dxa"/>
            <w:gridSpan w:val="4"/>
            <w:tcBorders>
              <w:top w:val="single" w:sz="12" w:space="0" w:color="000000"/>
              <w:bottom w:val="single" w:sz="8" w:space="0" w:color="000000"/>
            </w:tcBorders>
          </w:tcPr>
          <w:p w:rsidR="00017BDC" w:rsidRDefault="000D05E6">
            <w:pPr>
              <w:pStyle w:val="TableParagraph"/>
              <w:spacing w:before="69"/>
              <w:ind w:left="81"/>
              <w:rPr>
                <w:b/>
                <w:sz w:val="24"/>
              </w:rPr>
            </w:pPr>
            <w:r>
              <w:rPr>
                <w:b/>
                <w:sz w:val="24"/>
              </w:rPr>
              <w:t>Architect/Engineer:</w:t>
            </w:r>
          </w:p>
        </w:tc>
      </w:tr>
      <w:tr w:rsidR="00017BDC">
        <w:trPr>
          <w:trHeight w:val="370"/>
        </w:trPr>
        <w:tc>
          <w:tcPr>
            <w:tcW w:w="6994" w:type="dxa"/>
            <w:gridSpan w:val="2"/>
            <w:tcBorders>
              <w:top w:val="single" w:sz="8" w:space="0" w:color="000000"/>
              <w:bottom w:val="single" w:sz="8" w:space="0" w:color="000000"/>
              <w:right w:val="single" w:sz="8" w:space="0" w:color="000000"/>
            </w:tcBorders>
          </w:tcPr>
          <w:p w:rsidR="00017BDC" w:rsidRDefault="000D05E6">
            <w:pPr>
              <w:pStyle w:val="TableParagraph"/>
              <w:spacing w:before="64"/>
              <w:ind w:left="152"/>
              <w:rPr>
                <w:sz w:val="20"/>
              </w:rPr>
            </w:pPr>
            <w:r>
              <w:rPr>
                <w:sz w:val="20"/>
              </w:rPr>
              <w:t>Mailing Address- Number, Street, City and State, Zip</w:t>
            </w:r>
          </w:p>
        </w:tc>
        <w:tc>
          <w:tcPr>
            <w:tcW w:w="4063" w:type="dxa"/>
            <w:gridSpan w:val="2"/>
            <w:tcBorders>
              <w:top w:val="single" w:sz="8" w:space="0" w:color="000000"/>
              <w:left w:val="single" w:sz="8" w:space="0" w:color="000000"/>
            </w:tcBorders>
          </w:tcPr>
          <w:p w:rsidR="00017BDC" w:rsidRDefault="000D05E6">
            <w:pPr>
              <w:pStyle w:val="TableParagraph"/>
              <w:spacing w:before="64"/>
              <w:ind w:left="1682" w:right="1662"/>
              <w:jc w:val="center"/>
              <w:rPr>
                <w:sz w:val="20"/>
              </w:rPr>
            </w:pPr>
            <w:r>
              <w:rPr>
                <w:sz w:val="20"/>
              </w:rPr>
              <w:t>Tel. No.</w:t>
            </w:r>
          </w:p>
        </w:tc>
      </w:tr>
      <w:tr w:rsidR="00017BDC">
        <w:trPr>
          <w:trHeight w:val="294"/>
        </w:trPr>
        <w:tc>
          <w:tcPr>
            <w:tcW w:w="6994" w:type="dxa"/>
            <w:gridSpan w:val="2"/>
            <w:tcBorders>
              <w:top w:val="single" w:sz="8" w:space="0" w:color="000000"/>
              <w:right w:val="single" w:sz="8" w:space="0" w:color="000000"/>
            </w:tcBorders>
          </w:tcPr>
          <w:p w:rsidR="00017BDC" w:rsidRDefault="00017BDC">
            <w:pPr>
              <w:pStyle w:val="TableParagraph"/>
              <w:rPr>
                <w:sz w:val="20"/>
              </w:rPr>
            </w:pPr>
          </w:p>
        </w:tc>
        <w:tc>
          <w:tcPr>
            <w:tcW w:w="4063" w:type="dxa"/>
            <w:gridSpan w:val="2"/>
            <w:vMerge w:val="restart"/>
            <w:tcBorders>
              <w:left w:val="single" w:sz="8" w:space="0" w:color="000000"/>
            </w:tcBorders>
          </w:tcPr>
          <w:p w:rsidR="00017BDC" w:rsidRDefault="00017BDC">
            <w:pPr>
              <w:pStyle w:val="TableParagraph"/>
              <w:rPr>
                <w:sz w:val="20"/>
              </w:rPr>
            </w:pPr>
          </w:p>
        </w:tc>
      </w:tr>
      <w:tr w:rsidR="00017BDC">
        <w:trPr>
          <w:trHeight w:val="336"/>
        </w:trPr>
        <w:tc>
          <w:tcPr>
            <w:tcW w:w="6994" w:type="dxa"/>
            <w:gridSpan w:val="2"/>
            <w:tcBorders>
              <w:right w:val="single" w:sz="8" w:space="0" w:color="000000"/>
            </w:tcBorders>
          </w:tcPr>
          <w:p w:rsidR="00017BDC" w:rsidRDefault="00017BDC">
            <w:pPr>
              <w:pStyle w:val="TableParagraph"/>
              <w:rPr>
                <w:sz w:val="20"/>
              </w:rPr>
            </w:pPr>
          </w:p>
        </w:tc>
        <w:tc>
          <w:tcPr>
            <w:tcW w:w="4063" w:type="dxa"/>
            <w:gridSpan w:val="2"/>
            <w:vMerge/>
            <w:tcBorders>
              <w:top w:val="nil"/>
              <w:left w:val="single" w:sz="8" w:space="0" w:color="000000"/>
            </w:tcBorders>
          </w:tcPr>
          <w:p w:rsidR="00017BDC" w:rsidRDefault="00017BDC">
            <w:pPr>
              <w:rPr>
                <w:sz w:val="2"/>
                <w:szCs w:val="2"/>
              </w:rPr>
            </w:pPr>
          </w:p>
        </w:tc>
      </w:tr>
    </w:tbl>
    <w:p w:rsidR="00017BDC" w:rsidRDefault="00017BDC">
      <w:pPr>
        <w:pStyle w:val="BodyText"/>
        <w:spacing w:before="3"/>
        <w:rPr>
          <w:sz w:val="11"/>
        </w:rPr>
      </w:pPr>
    </w:p>
    <w:tbl>
      <w:tblPr>
        <w:tblW w:w="0" w:type="auto"/>
        <w:tblInd w:w="5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17"/>
        <w:gridCol w:w="1220"/>
        <w:gridCol w:w="4321"/>
      </w:tblGrid>
      <w:tr w:rsidR="00017BDC">
        <w:trPr>
          <w:trHeight w:val="452"/>
        </w:trPr>
        <w:tc>
          <w:tcPr>
            <w:tcW w:w="11058" w:type="dxa"/>
            <w:gridSpan w:val="3"/>
          </w:tcPr>
          <w:p w:rsidR="00017BDC" w:rsidRDefault="000D05E6">
            <w:pPr>
              <w:pStyle w:val="TableParagraph"/>
              <w:spacing w:before="71"/>
              <w:ind w:left="155"/>
              <w:rPr>
                <w:sz w:val="24"/>
              </w:rPr>
            </w:pPr>
            <w:r>
              <w:rPr>
                <w:sz w:val="24"/>
              </w:rPr>
              <w:t>V. APPLICANT –</w:t>
            </w:r>
          </w:p>
        </w:tc>
      </w:tr>
      <w:tr w:rsidR="00017BDC">
        <w:trPr>
          <w:trHeight w:val="2352"/>
        </w:trPr>
        <w:tc>
          <w:tcPr>
            <w:tcW w:w="11058" w:type="dxa"/>
            <w:gridSpan w:val="3"/>
            <w:tcBorders>
              <w:bottom w:val="single" w:sz="8" w:space="0" w:color="000000"/>
            </w:tcBorders>
          </w:tcPr>
          <w:p w:rsidR="00017BDC" w:rsidRDefault="000D05E6" w:rsidP="000D05E6">
            <w:pPr>
              <w:pStyle w:val="TableParagraph"/>
              <w:spacing w:before="65"/>
              <w:ind w:left="152" w:right="124"/>
              <w:rPr>
                <w:sz w:val="20"/>
              </w:rPr>
            </w:pPr>
            <w:r>
              <w:rPr>
                <w:sz w:val="20"/>
              </w:rPr>
              <w:t xml:space="preserve">I hereby certify that the proposed work is authorized by the owner of record and that I have been authorized by the owner to make this application as his agent. I agree the statements made on the attached application are true, and if found not to be true, </w:t>
            </w:r>
            <w:r>
              <w:rPr>
                <w:sz w:val="20"/>
              </w:rPr>
              <w:t>any permit that may be issued may be void. Further, I agree to comply with the conditions and regulations provided with any permit that may be issued. Further, I agree the permit that may be issued is with the understanding all applicable sections of the Charter Township of Genesee</w:t>
            </w:r>
            <w:r>
              <w:rPr>
                <w:sz w:val="20"/>
              </w:rPr>
              <w:t xml:space="preserve"> Zoning Ordinance and the State of Michigan Building Code will be complied with. Further, I agree to notify the Charter Township of Genesee building</w:t>
            </w:r>
            <w:r>
              <w:rPr>
                <w:sz w:val="20"/>
              </w:rPr>
              <w:t xml:space="preserve"> department prior to the required inspections listed on my issued permit. Further, I agree to give permiss</w:t>
            </w:r>
            <w:r>
              <w:rPr>
                <w:sz w:val="20"/>
              </w:rPr>
              <w:t>ion to officials of the Charter Township of Genesee</w:t>
            </w:r>
            <w:r>
              <w:rPr>
                <w:sz w:val="20"/>
              </w:rPr>
              <w:t xml:space="preserve"> to enter the property subject to this permit application for the purposes of inspections. Finally, I understand this is a permit application (not a permit) and that a permit, if issued, conveys only work to be complet</w:t>
            </w:r>
            <w:r>
              <w:rPr>
                <w:sz w:val="20"/>
              </w:rPr>
              <w:t>ed as shown, and does not include any representation or conveyance of rights in any other statute, building code, deed restriction or other property right.</w:t>
            </w:r>
          </w:p>
        </w:tc>
      </w:tr>
      <w:tr w:rsidR="00017BDC">
        <w:trPr>
          <w:trHeight w:val="500"/>
        </w:trPr>
        <w:tc>
          <w:tcPr>
            <w:tcW w:w="6737" w:type="dxa"/>
            <w:gridSpan w:val="2"/>
            <w:tcBorders>
              <w:top w:val="single" w:sz="8" w:space="0" w:color="000000"/>
              <w:bottom w:val="single" w:sz="12" w:space="0" w:color="000000"/>
            </w:tcBorders>
          </w:tcPr>
          <w:p w:rsidR="00017BDC" w:rsidRDefault="000D05E6">
            <w:pPr>
              <w:pStyle w:val="TableParagraph"/>
              <w:tabs>
                <w:tab w:val="left" w:pos="2548"/>
                <w:tab w:val="left" w:pos="4713"/>
              </w:tabs>
              <w:spacing w:before="70"/>
              <w:ind w:left="575"/>
              <w:rPr>
                <w:sz w:val="24"/>
              </w:rPr>
            </w:pPr>
            <w:r>
              <w:rPr>
                <w:sz w:val="24"/>
              </w:rPr>
              <w:t>Owner</w:t>
            </w:r>
            <w:r>
              <w:rPr>
                <w:sz w:val="24"/>
              </w:rPr>
              <w:tab/>
              <w:t>Contractor</w:t>
            </w:r>
            <w:r>
              <w:rPr>
                <w:sz w:val="24"/>
              </w:rPr>
              <w:tab/>
              <w:t>Architect/Engineer</w:t>
            </w:r>
          </w:p>
        </w:tc>
        <w:tc>
          <w:tcPr>
            <w:tcW w:w="4321" w:type="dxa"/>
            <w:tcBorders>
              <w:top w:val="single" w:sz="8" w:space="0" w:color="000000"/>
              <w:bottom w:val="single" w:sz="12" w:space="0" w:color="000000"/>
            </w:tcBorders>
          </w:tcPr>
          <w:p w:rsidR="00017BDC" w:rsidRDefault="000D05E6">
            <w:pPr>
              <w:pStyle w:val="TableParagraph"/>
              <w:tabs>
                <w:tab w:val="left" w:pos="3804"/>
              </w:tabs>
              <w:spacing w:before="72"/>
              <w:ind w:left="154"/>
            </w:pPr>
            <w:r>
              <w:t xml:space="preserve">Date: </w:t>
            </w:r>
            <w:r>
              <w:rPr>
                <w:spacing w:val="-4"/>
              </w:rPr>
              <w:t xml:space="preserve"> </w:t>
            </w:r>
            <w:r>
              <w:rPr>
                <w:u w:val="single"/>
              </w:rPr>
              <w:t xml:space="preserve"> </w:t>
            </w:r>
            <w:r>
              <w:rPr>
                <w:u w:val="single"/>
              </w:rPr>
              <w:tab/>
            </w:r>
          </w:p>
        </w:tc>
      </w:tr>
      <w:tr w:rsidR="00017BDC">
        <w:trPr>
          <w:trHeight w:val="715"/>
        </w:trPr>
        <w:tc>
          <w:tcPr>
            <w:tcW w:w="5517" w:type="dxa"/>
            <w:tcBorders>
              <w:top w:val="single" w:sz="12" w:space="0" w:color="000000"/>
            </w:tcBorders>
          </w:tcPr>
          <w:p w:rsidR="00017BDC" w:rsidRDefault="000D05E6">
            <w:pPr>
              <w:pStyle w:val="TableParagraph"/>
              <w:spacing w:before="59"/>
              <w:ind w:left="155"/>
            </w:pPr>
            <w:r>
              <w:t>Print Name of Applicant</w:t>
            </w:r>
          </w:p>
        </w:tc>
        <w:tc>
          <w:tcPr>
            <w:tcW w:w="5541" w:type="dxa"/>
            <w:gridSpan w:val="2"/>
            <w:tcBorders>
              <w:top w:val="single" w:sz="12" w:space="0" w:color="000000"/>
            </w:tcBorders>
          </w:tcPr>
          <w:p w:rsidR="00017BDC" w:rsidRDefault="000D05E6">
            <w:pPr>
              <w:pStyle w:val="TableParagraph"/>
              <w:spacing w:before="62"/>
              <w:ind w:left="152"/>
            </w:pPr>
            <w:r>
              <w:t>Signature of Applicant</w:t>
            </w:r>
          </w:p>
        </w:tc>
      </w:tr>
    </w:tbl>
    <w:p w:rsidR="00017BDC" w:rsidRDefault="00017BDC">
      <w:pPr>
        <w:pStyle w:val="BodyText"/>
        <w:spacing w:before="3"/>
        <w:rPr>
          <w:sz w:val="14"/>
        </w:rPr>
      </w:pPr>
      <w:r w:rsidRPr="00017BDC">
        <w:pict>
          <v:group id="_x0000_s1036" style="position:absolute;margin-left:31.8pt;margin-top:10.15pt;width:555.9pt;height:217.5pt;z-index:2176;mso-wrap-distance-left:0;mso-wrap-distance-right:0;mso-position-horizontal-relative:page;mso-position-vertical-relative:text" coordorigin="636,203" coordsize="11118,4350">
            <v:rect id="_x0000_s1045" style="position:absolute;left:666;top:701;width:11058;height:3822" filled="f" strokeweight="3pt"/>
            <v:rect id="_x0000_s1044" style="position:absolute;left:666;top:233;width:11058;height:468" stroked="f"/>
            <v:rect id="_x0000_s1043" style="position:absolute;left:666;top:233;width:11058;height:468" filled="f" strokeweight="3pt"/>
            <v:shape id="_x0000_s1042" type="#_x0000_t202" style="position:absolute;left:890;top:3053;width:10707;height:818" filled="f" stroked="f">
              <v:textbox inset="0,0,0,0">
                <w:txbxContent>
                  <w:p w:rsidR="00017BDC" w:rsidRDefault="000D05E6">
                    <w:pPr>
                      <w:tabs>
                        <w:tab w:val="left" w:pos="10686"/>
                      </w:tabs>
                      <w:spacing w:line="266" w:lineRule="exact"/>
                      <w:rPr>
                        <w:sz w:val="24"/>
                      </w:rPr>
                    </w:pPr>
                    <w:r>
                      <w:rPr>
                        <w:sz w:val="24"/>
                      </w:rPr>
                      <w:t>Approved</w:t>
                    </w:r>
                    <w:r>
                      <w:rPr>
                        <w:sz w:val="24"/>
                      </w:rPr>
                      <w:t xml:space="preserve"> </w:t>
                    </w:r>
                    <w:r>
                      <w:rPr>
                        <w:spacing w:val="-3"/>
                        <w:sz w:val="24"/>
                      </w:rPr>
                      <w:t>By:</w:t>
                    </w:r>
                    <w:r>
                      <w:rPr>
                        <w:spacing w:val="2"/>
                        <w:sz w:val="24"/>
                      </w:rPr>
                      <w:t xml:space="preserve"> </w:t>
                    </w:r>
                    <w:r>
                      <w:rPr>
                        <w:sz w:val="24"/>
                        <w:u w:val="single"/>
                      </w:rPr>
                      <w:t xml:space="preserve"> </w:t>
                    </w:r>
                    <w:r>
                      <w:rPr>
                        <w:sz w:val="24"/>
                        <w:u w:val="single"/>
                      </w:rPr>
                      <w:tab/>
                    </w:r>
                  </w:p>
                  <w:p w:rsidR="00017BDC" w:rsidRDefault="00017BDC">
                    <w:pPr>
                      <w:rPr>
                        <w:sz w:val="24"/>
                      </w:rPr>
                    </w:pPr>
                  </w:p>
                  <w:p w:rsidR="00017BDC" w:rsidRDefault="000D05E6">
                    <w:pPr>
                      <w:tabs>
                        <w:tab w:val="left" w:pos="10686"/>
                      </w:tabs>
                      <w:ind w:left="1440"/>
                      <w:rPr>
                        <w:sz w:val="24"/>
                      </w:rPr>
                    </w:pPr>
                    <w:r>
                      <w:rPr>
                        <w:sz w:val="24"/>
                      </w:rPr>
                      <w:t xml:space="preserve">Title: </w:t>
                    </w:r>
                    <w:r>
                      <w:rPr>
                        <w:sz w:val="24"/>
                        <w:u w:val="single"/>
                      </w:rPr>
                      <w:t xml:space="preserve"> </w:t>
                    </w:r>
                    <w:r>
                      <w:rPr>
                        <w:sz w:val="24"/>
                        <w:u w:val="single"/>
                      </w:rPr>
                      <w:tab/>
                    </w:r>
                  </w:p>
                </w:txbxContent>
              </v:textbox>
            </v:shape>
            <v:shape id="_x0000_s1041" type="#_x0000_t202" style="position:absolute;left:6481;top:2225;width:5116;height:266" filled="f" stroked="f">
              <v:textbox inset="0,0,0,0">
                <w:txbxContent>
                  <w:p w:rsidR="00017BDC" w:rsidRDefault="000D05E6">
                    <w:pPr>
                      <w:tabs>
                        <w:tab w:val="left" w:pos="5095"/>
                      </w:tabs>
                      <w:spacing w:line="266" w:lineRule="exact"/>
                      <w:rPr>
                        <w:sz w:val="24"/>
                      </w:rPr>
                    </w:pPr>
                    <w:r>
                      <w:rPr>
                        <w:sz w:val="24"/>
                      </w:rPr>
                      <w:t>Plan Review Fee</w:t>
                    </w:r>
                    <w:r>
                      <w:rPr>
                        <w:spacing w:val="-2"/>
                        <w:sz w:val="24"/>
                      </w:rPr>
                      <w:t xml:space="preserve"> </w:t>
                    </w:r>
                    <w:r>
                      <w:rPr>
                        <w:sz w:val="24"/>
                      </w:rPr>
                      <w:t>$</w:t>
                    </w:r>
                    <w:r>
                      <w:rPr>
                        <w:sz w:val="24"/>
                        <w:u w:val="single"/>
                      </w:rPr>
                      <w:t xml:space="preserve"> </w:t>
                    </w:r>
                    <w:r>
                      <w:rPr>
                        <w:sz w:val="24"/>
                        <w:u w:val="single"/>
                      </w:rPr>
                      <w:tab/>
                    </w:r>
                  </w:p>
                </w:txbxContent>
              </v:textbox>
            </v:shape>
            <v:shape id="_x0000_s1040" type="#_x0000_t202" style="position:absolute;left:890;top:2225;width:4946;height:266" filled="f" stroked="f">
              <v:textbox inset="0,0,0,0">
                <w:txbxContent>
                  <w:p w:rsidR="00017BDC" w:rsidRDefault="000D05E6">
                    <w:pPr>
                      <w:tabs>
                        <w:tab w:val="left" w:pos="4925"/>
                      </w:tabs>
                      <w:spacing w:line="266" w:lineRule="exact"/>
                      <w:rPr>
                        <w:sz w:val="24"/>
                      </w:rPr>
                    </w:pPr>
                    <w:r>
                      <w:rPr>
                        <w:sz w:val="24"/>
                      </w:rPr>
                      <w:t>Building Permit Fee</w:t>
                    </w:r>
                    <w:r>
                      <w:rPr>
                        <w:spacing w:val="-7"/>
                        <w:sz w:val="24"/>
                      </w:rPr>
                      <w:t xml:space="preserve"> </w:t>
                    </w:r>
                    <w:r>
                      <w:rPr>
                        <w:sz w:val="24"/>
                      </w:rPr>
                      <w:t>$</w:t>
                    </w:r>
                    <w:r>
                      <w:rPr>
                        <w:spacing w:val="2"/>
                        <w:sz w:val="24"/>
                      </w:rPr>
                      <w:t xml:space="preserve"> </w:t>
                    </w:r>
                    <w:r>
                      <w:rPr>
                        <w:sz w:val="24"/>
                        <w:u w:val="single"/>
                      </w:rPr>
                      <w:t xml:space="preserve"> </w:t>
                    </w:r>
                    <w:r>
                      <w:rPr>
                        <w:sz w:val="24"/>
                        <w:u w:val="single"/>
                      </w:rPr>
                      <w:tab/>
                    </w:r>
                  </w:p>
                </w:txbxContent>
              </v:textbox>
            </v:shape>
            <v:shape id="_x0000_s1039" type="#_x0000_t202" style="position:absolute;left:6481;top:1397;width:5116;height:266" filled="f" stroked="f">
              <v:textbox inset="0,0,0,0">
                <w:txbxContent>
                  <w:p w:rsidR="00017BDC" w:rsidRDefault="000D05E6">
                    <w:pPr>
                      <w:tabs>
                        <w:tab w:val="left" w:pos="3655"/>
                        <w:tab w:val="left" w:pos="5095"/>
                      </w:tabs>
                      <w:spacing w:line="266" w:lineRule="exact"/>
                      <w:rPr>
                        <w:sz w:val="24"/>
                      </w:rPr>
                    </w:pPr>
                    <w:r>
                      <w:rPr>
                        <w:sz w:val="24"/>
                      </w:rPr>
                      <w:t>Date</w:t>
                    </w:r>
                    <w:r>
                      <w:rPr>
                        <w:spacing w:val="-1"/>
                        <w:sz w:val="24"/>
                      </w:rPr>
                      <w:t xml:space="preserve"> </w:t>
                    </w:r>
                    <w:r>
                      <w:rPr>
                        <w:sz w:val="24"/>
                      </w:rPr>
                      <w:t>Issued</w:t>
                    </w:r>
                    <w:r>
                      <w:rPr>
                        <w:sz w:val="24"/>
                        <w:u w:val="single"/>
                      </w:rPr>
                      <w:t xml:space="preserve"> </w:t>
                    </w:r>
                    <w:r>
                      <w:rPr>
                        <w:sz w:val="24"/>
                        <w:u w:val="single"/>
                      </w:rPr>
                      <w:tab/>
                    </w:r>
                    <w:r>
                      <w:rPr>
                        <w:sz w:val="24"/>
                      </w:rPr>
                      <w:t xml:space="preserve">20 </w:t>
                    </w:r>
                    <w:r>
                      <w:rPr>
                        <w:sz w:val="24"/>
                        <w:u w:val="single"/>
                      </w:rPr>
                      <w:t xml:space="preserve"> </w:t>
                    </w:r>
                    <w:r>
                      <w:rPr>
                        <w:sz w:val="24"/>
                        <w:u w:val="single"/>
                      </w:rPr>
                      <w:tab/>
                    </w:r>
                  </w:p>
                </w:txbxContent>
              </v:textbox>
            </v:shape>
            <v:shape id="_x0000_s1038" type="#_x0000_t202" style="position:absolute;left:890;top:1397;width:4946;height:266" filled="f" stroked="f">
              <v:textbox inset="0,0,0,0">
                <w:txbxContent>
                  <w:p w:rsidR="00017BDC" w:rsidRDefault="000D05E6">
                    <w:pPr>
                      <w:tabs>
                        <w:tab w:val="left" w:pos="4925"/>
                      </w:tabs>
                      <w:spacing w:line="266" w:lineRule="exact"/>
                      <w:rPr>
                        <w:sz w:val="24"/>
                      </w:rPr>
                    </w:pPr>
                    <w:r>
                      <w:rPr>
                        <w:sz w:val="24"/>
                      </w:rPr>
                      <w:t>Building Permit</w:t>
                    </w:r>
                    <w:r>
                      <w:rPr>
                        <w:spacing w:val="-7"/>
                        <w:sz w:val="24"/>
                      </w:rPr>
                      <w:t xml:space="preserve"> </w:t>
                    </w:r>
                    <w:r>
                      <w:rPr>
                        <w:sz w:val="24"/>
                      </w:rPr>
                      <w:t>Number</w:t>
                    </w:r>
                    <w:r>
                      <w:rPr>
                        <w:spacing w:val="2"/>
                        <w:sz w:val="24"/>
                      </w:rPr>
                      <w:t xml:space="preserve"> </w:t>
                    </w:r>
                    <w:r>
                      <w:rPr>
                        <w:sz w:val="24"/>
                        <w:u w:val="single"/>
                      </w:rPr>
                      <w:t xml:space="preserve"> </w:t>
                    </w:r>
                    <w:r>
                      <w:rPr>
                        <w:sz w:val="24"/>
                        <w:u w:val="single"/>
                      </w:rPr>
                      <w:tab/>
                    </w:r>
                  </w:p>
                </w:txbxContent>
              </v:textbox>
            </v:shape>
            <v:shape id="_x0000_s1037" type="#_x0000_t202" style="position:absolute;left:666;top:233;width:11058;height:468" filled="f" strokeweight="3pt">
              <v:textbox inset="0,0,0,0">
                <w:txbxContent>
                  <w:p w:rsidR="00017BDC" w:rsidRDefault="000D05E6">
                    <w:pPr>
                      <w:spacing w:before="71"/>
                      <w:ind w:left="3751" w:right="3752"/>
                      <w:jc w:val="center"/>
                    </w:pPr>
                    <w:r>
                      <w:t>DO NOT WRITE BELOW THIS LINE</w:t>
                    </w:r>
                  </w:p>
                </w:txbxContent>
              </v:textbox>
            </v:shape>
            <w10:wrap type="topAndBottom" anchorx="page"/>
          </v:group>
        </w:pict>
      </w:r>
    </w:p>
    <w:p w:rsidR="00017BDC" w:rsidRDefault="00017BDC">
      <w:pPr>
        <w:rPr>
          <w:sz w:val="14"/>
        </w:rPr>
        <w:sectPr w:rsidR="00017BDC">
          <w:pgSz w:w="12240" w:h="15840"/>
          <w:pgMar w:top="760" w:right="380" w:bottom="0" w:left="80" w:header="720" w:footer="720" w:gutter="0"/>
          <w:cols w:space="720"/>
        </w:sectPr>
      </w:pPr>
    </w:p>
    <w:p w:rsidR="00017BDC" w:rsidRDefault="000D05E6">
      <w:pPr>
        <w:pStyle w:val="BodyText"/>
        <w:spacing w:before="72"/>
        <w:ind w:left="640" w:right="465"/>
        <w:jc w:val="both"/>
      </w:pPr>
      <w:r>
        <w:lastRenderedPageBreak/>
        <w:t>In the case of tenant spaces designed by other than the Registered Design Professional in responsible charge of the building shell, it is the duty of the building owner to submit tenant space drawings to the Registered</w:t>
      </w:r>
      <w:r>
        <w:rPr>
          <w:spacing w:val="-22"/>
        </w:rPr>
        <w:t xml:space="preserve"> </w:t>
      </w:r>
      <w:r>
        <w:t>Design Professional in charge for rev</w:t>
      </w:r>
      <w:r>
        <w:t>iew prior to submission for a building permit from this</w:t>
      </w:r>
      <w:r>
        <w:rPr>
          <w:spacing w:val="-6"/>
        </w:rPr>
        <w:t xml:space="preserve"> </w:t>
      </w:r>
      <w:r>
        <w:t>department.</w:t>
      </w:r>
    </w:p>
    <w:p w:rsidR="00017BDC" w:rsidRDefault="00017BDC">
      <w:pPr>
        <w:pStyle w:val="BodyText"/>
      </w:pPr>
    </w:p>
    <w:p w:rsidR="00017BDC" w:rsidRDefault="000D05E6">
      <w:pPr>
        <w:pStyle w:val="BodyText"/>
        <w:ind w:left="640" w:right="436"/>
      </w:pPr>
      <w:r>
        <w:t>“MBC 106.3.4.1 When it is required that documents be prepared by a registered design professional, the building official shall be authorized to require the owner to engage and designate o</w:t>
      </w:r>
      <w:r>
        <w:t>n the building permit application a registered design professional in responsible charge. If the circumstances require, the owner shall designate a substitute registered design professional in responsible charge who shall perform the duties of the original</w:t>
      </w:r>
      <w:r>
        <w:t xml:space="preserve"> registered design professional in responsible charge. The building official shall be notified in writing by the owner if the registered design professional in responsible charge is changed or is unable to continue to perform the duties.</w:t>
      </w:r>
    </w:p>
    <w:p w:rsidR="00017BDC" w:rsidRDefault="00017BDC">
      <w:pPr>
        <w:pStyle w:val="BodyText"/>
      </w:pPr>
    </w:p>
    <w:p w:rsidR="00017BDC" w:rsidRDefault="000D05E6">
      <w:pPr>
        <w:pStyle w:val="BodyText"/>
        <w:ind w:left="640" w:right="436"/>
      </w:pPr>
      <w:r>
        <w:t>The registered de</w:t>
      </w:r>
      <w:r>
        <w:t>sign professional in responsible charge shall be responsible for reviewing and coordinating submittal documents prepared by others, including phased and deferred submittal items, for compatibility with the design of the building.</w:t>
      </w:r>
    </w:p>
    <w:p w:rsidR="00017BDC" w:rsidRDefault="00017BDC">
      <w:pPr>
        <w:pStyle w:val="BodyText"/>
        <w:spacing w:before="1"/>
      </w:pPr>
    </w:p>
    <w:p w:rsidR="00017BDC" w:rsidRDefault="000D05E6">
      <w:pPr>
        <w:pStyle w:val="BodyText"/>
        <w:ind w:left="640" w:right="562"/>
      </w:pPr>
      <w:r>
        <w:t>Where structural observat</w:t>
      </w:r>
      <w:r>
        <w:t>ion is required by Section 1709, the inspection program shall name the individual or firms who are to perform structural observation and describe the stages of construction at which structural observation is to occur. See also duties specified in Section 1</w:t>
      </w:r>
      <w:r>
        <w:t>704.”</w:t>
      </w:r>
    </w:p>
    <w:p w:rsidR="00017BDC" w:rsidRDefault="00017BDC">
      <w:pPr>
        <w:pStyle w:val="BodyText"/>
        <w:spacing w:before="3"/>
      </w:pPr>
    </w:p>
    <w:p w:rsidR="00017BDC" w:rsidRDefault="00017BDC">
      <w:pPr>
        <w:tabs>
          <w:tab w:val="left" w:pos="5680"/>
        </w:tabs>
        <w:ind w:left="640" w:right="4951"/>
        <w:rPr>
          <w:sz w:val="16"/>
        </w:rPr>
      </w:pPr>
      <w:r w:rsidRPr="00017BDC">
        <w:pict>
          <v:line id="_x0000_s1035" style="position:absolute;left:0;text-align:left;z-index:2296;mso-position-horizontal-relative:page" from="5in,11.05pt" to="513pt,11.05pt">
            <w10:wrap anchorx="page"/>
          </v:line>
        </w:pict>
      </w:r>
      <w:r w:rsidR="000D05E6">
        <w:rPr>
          <w:sz w:val="16"/>
        </w:rPr>
        <w:t>I have read and agreed to the</w:t>
      </w:r>
      <w:r w:rsidR="000D05E6">
        <w:rPr>
          <w:spacing w:val="-15"/>
          <w:sz w:val="16"/>
        </w:rPr>
        <w:t xml:space="preserve"> </w:t>
      </w:r>
      <w:r w:rsidR="000D05E6">
        <w:rPr>
          <w:sz w:val="16"/>
        </w:rPr>
        <w:t>above</w:t>
      </w:r>
      <w:r w:rsidR="000D05E6">
        <w:rPr>
          <w:spacing w:val="-4"/>
          <w:sz w:val="16"/>
        </w:rPr>
        <w:t xml:space="preserve"> </w:t>
      </w:r>
      <w:r w:rsidR="000D05E6">
        <w:rPr>
          <w:sz w:val="16"/>
        </w:rPr>
        <w:t>statement.</w:t>
      </w:r>
      <w:r w:rsidR="000D05E6">
        <w:rPr>
          <w:sz w:val="16"/>
        </w:rPr>
        <w:tab/>
        <w:t>License Number : Signature:</w:t>
      </w:r>
    </w:p>
    <w:p w:rsidR="00017BDC" w:rsidRDefault="00017BDC">
      <w:pPr>
        <w:spacing w:line="183" w:lineRule="exact"/>
        <w:ind w:left="2875" w:right="2515"/>
        <w:jc w:val="center"/>
        <w:rPr>
          <w:sz w:val="16"/>
        </w:rPr>
      </w:pPr>
      <w:r w:rsidRPr="00017BDC">
        <w:pict>
          <v:line id="_x0000_s1034" style="position:absolute;left:0;text-align:left;z-index:2248;mso-wrap-distance-left:0;mso-wrap-distance-right:0;mso-position-horizontal-relative:page" from="36pt,14.8pt" to="513pt,14.8pt">
            <w10:wrap type="topAndBottom" anchorx="page"/>
          </v:line>
        </w:pict>
      </w:r>
      <w:r w:rsidR="000D05E6">
        <w:rPr>
          <w:sz w:val="16"/>
        </w:rPr>
        <w:t>Print Name:</w:t>
      </w:r>
    </w:p>
    <w:p w:rsidR="00017BDC" w:rsidRDefault="000D05E6">
      <w:pPr>
        <w:spacing w:before="33"/>
        <w:ind w:left="640"/>
        <w:rPr>
          <w:sz w:val="16"/>
        </w:rPr>
      </w:pPr>
      <w:r>
        <w:rPr>
          <w:sz w:val="16"/>
        </w:rPr>
        <w:t>Registered Design Professional in responsible charge</w:t>
      </w:r>
    </w:p>
    <w:p w:rsidR="00017BDC" w:rsidRDefault="00017BDC">
      <w:pPr>
        <w:pStyle w:val="BodyText"/>
        <w:rPr>
          <w:sz w:val="20"/>
        </w:rPr>
      </w:pPr>
    </w:p>
    <w:p w:rsidR="00017BDC" w:rsidRDefault="00017BDC">
      <w:pPr>
        <w:pStyle w:val="BodyText"/>
        <w:spacing w:before="10"/>
        <w:rPr>
          <w:sz w:val="13"/>
        </w:rPr>
      </w:pPr>
      <w:r w:rsidRPr="00017BDC">
        <w:pict>
          <v:line id="_x0000_s1033" style="position:absolute;z-index:2272;mso-wrap-distance-left:0;mso-wrap-distance-right:0;mso-position-horizontal-relative:page" from="36pt,12.2pt" to="513pt,12.2pt" strokeweight="4.5pt">
            <w10:wrap type="topAndBottom" anchorx="page"/>
          </v:line>
        </w:pict>
      </w:r>
    </w:p>
    <w:p w:rsidR="00017BDC" w:rsidRDefault="000D05E6">
      <w:pPr>
        <w:spacing w:before="7"/>
        <w:ind w:left="4997"/>
        <w:rPr>
          <w:b/>
          <w:sz w:val="24"/>
        </w:rPr>
      </w:pPr>
      <w:r>
        <w:rPr>
          <w:b/>
          <w:sz w:val="24"/>
        </w:rPr>
        <w:t>Deferred Submittals</w:t>
      </w:r>
    </w:p>
    <w:p w:rsidR="00017BDC" w:rsidRDefault="00017BDC">
      <w:pPr>
        <w:pStyle w:val="BodyText"/>
        <w:spacing w:before="6"/>
        <w:rPr>
          <w:b/>
          <w:sz w:val="23"/>
        </w:rPr>
      </w:pPr>
    </w:p>
    <w:p w:rsidR="00017BDC" w:rsidRDefault="000D05E6">
      <w:pPr>
        <w:pStyle w:val="BodyText"/>
        <w:ind w:left="640" w:right="348"/>
      </w:pPr>
      <w:r>
        <w:t>“MBC 106.3.4.2 For the purposes of this section, deferred submittals are defined as those portions of the design that are not submitted at the time of the application and that are to be submitted to the building official within a specified period.</w:t>
      </w:r>
    </w:p>
    <w:p w:rsidR="00017BDC" w:rsidRDefault="00017BDC">
      <w:pPr>
        <w:pStyle w:val="BodyText"/>
        <w:spacing w:before="1"/>
      </w:pPr>
    </w:p>
    <w:p w:rsidR="00017BDC" w:rsidRDefault="000D05E6">
      <w:pPr>
        <w:pStyle w:val="BodyText"/>
        <w:ind w:left="640" w:right="348"/>
      </w:pPr>
      <w:r>
        <w:t>Deferra</w:t>
      </w:r>
      <w:r>
        <w:t>l of any submittal items shall have the prior approval of the building official. The registered design professional in responsible charge shall list the deferred submittals on the construction documents for review by the building official.</w:t>
      </w:r>
    </w:p>
    <w:p w:rsidR="00017BDC" w:rsidRDefault="00017BDC">
      <w:pPr>
        <w:pStyle w:val="BodyText"/>
      </w:pPr>
    </w:p>
    <w:p w:rsidR="00017BDC" w:rsidRDefault="000D05E6">
      <w:pPr>
        <w:pStyle w:val="BodyText"/>
        <w:ind w:left="640" w:right="436"/>
      </w:pPr>
      <w:r>
        <w:t>Submittal docum</w:t>
      </w:r>
      <w:r>
        <w:t xml:space="preserve">ents for deferred submittal items shall be submitted to the registered design professional in responsible charge who shall review them and forward them to the building professional with a notation indicating that the deferred submittal documents have been </w:t>
      </w:r>
      <w:r>
        <w:t>reviewed and that they have been found to be in general conformance with the design of the building. The deferred submittal items shall not be installed until their design and submittal documents have been approved by the building official.”</w:t>
      </w:r>
    </w:p>
    <w:p w:rsidR="00017BDC" w:rsidRDefault="00017BDC">
      <w:pPr>
        <w:sectPr w:rsidR="00017BDC">
          <w:pgSz w:w="12240" w:h="15840"/>
          <w:pgMar w:top="640" w:right="380" w:bottom="280" w:left="80" w:header="720" w:footer="720" w:gutter="0"/>
          <w:cols w:space="720"/>
        </w:sectPr>
      </w:pPr>
    </w:p>
    <w:p w:rsidR="00017BDC" w:rsidRDefault="000D05E6">
      <w:pPr>
        <w:spacing w:before="60"/>
        <w:ind w:left="952"/>
        <w:rPr>
          <w:b/>
          <w:sz w:val="56"/>
        </w:rPr>
      </w:pPr>
      <w:r>
        <w:rPr>
          <w:b/>
          <w:sz w:val="56"/>
        </w:rPr>
        <w:lastRenderedPageBreak/>
        <w:t xml:space="preserve">New </w:t>
      </w:r>
      <w:r>
        <w:rPr>
          <w:b/>
          <w:sz w:val="56"/>
        </w:rPr>
        <w:t>Commercial Construction Check List</w:t>
      </w:r>
    </w:p>
    <w:p w:rsidR="00017BDC" w:rsidRDefault="000D05E6">
      <w:pPr>
        <w:spacing w:before="274"/>
        <w:ind w:left="1456"/>
        <w:rPr>
          <w:b/>
          <w:sz w:val="30"/>
        </w:rPr>
      </w:pPr>
      <w:r>
        <w:rPr>
          <w:b/>
          <w:sz w:val="30"/>
        </w:rPr>
        <w:t>Please complete all of the following to make this a fast and easy process.</w:t>
      </w:r>
    </w:p>
    <w:p w:rsidR="00017BDC" w:rsidRDefault="000D05E6">
      <w:pPr>
        <w:pStyle w:val="BodyText"/>
        <w:tabs>
          <w:tab w:val="left" w:pos="874"/>
        </w:tabs>
        <w:spacing w:before="270"/>
        <w:ind w:left="1360" w:right="727" w:hanging="1261"/>
      </w:pPr>
      <w:r>
        <w:rPr>
          <w:u w:val="single"/>
        </w:rPr>
        <w:t xml:space="preserve"> </w:t>
      </w:r>
      <w:r>
        <w:rPr>
          <w:u w:val="single"/>
        </w:rPr>
        <w:tab/>
      </w:r>
      <w:r>
        <w:t xml:space="preserve"> </w:t>
      </w:r>
      <w:r>
        <w:rPr>
          <w:spacing w:val="5"/>
        </w:rPr>
        <w:t xml:space="preserve"> </w:t>
      </w:r>
      <w:r>
        <w:t>1. Submit the application completely filled out with 4 site plans, and 4 sets of plans. Normal processing time is at least 7</w:t>
      </w:r>
      <w:r>
        <w:rPr>
          <w:spacing w:val="-1"/>
        </w:rPr>
        <w:t xml:space="preserve"> </w:t>
      </w:r>
      <w:r>
        <w:t>days.</w:t>
      </w:r>
    </w:p>
    <w:p w:rsidR="00017BDC" w:rsidRDefault="00017BDC">
      <w:pPr>
        <w:pStyle w:val="BodyText"/>
        <w:spacing w:before="185"/>
        <w:ind w:left="1360" w:right="436" w:hanging="361"/>
      </w:pPr>
      <w:r>
        <w:pict>
          <v:line id="_x0000_s1032" style="position:absolute;left:0;text-align:left;z-index:2320;mso-position-horizontal-relative:page" from="9pt,27.6pt" to="45pt,27.6pt">
            <w10:wrap anchorx="page"/>
          </v:line>
        </w:pict>
      </w:r>
      <w:r w:rsidR="000D05E6">
        <w:t>2. Also with the application include a copy of your updated builders license, and a copy of your Certificate of Liability Insurance. Both can be faxed as soon as possible to (810) 640-1150</w:t>
      </w:r>
      <w:r w:rsidR="000D05E6">
        <w:t>. But must be received before an inspection will be done.</w:t>
      </w:r>
    </w:p>
    <w:p w:rsidR="00017BDC" w:rsidRDefault="000D05E6">
      <w:pPr>
        <w:pStyle w:val="BodyText"/>
        <w:tabs>
          <w:tab w:val="left" w:pos="874"/>
        </w:tabs>
        <w:spacing w:before="182"/>
        <w:ind w:left="1360" w:right="436" w:hanging="1261"/>
      </w:pPr>
      <w:r>
        <w:rPr>
          <w:u w:val="single"/>
        </w:rPr>
        <w:t xml:space="preserve"> </w:t>
      </w:r>
      <w:r>
        <w:rPr>
          <w:u w:val="single"/>
        </w:rPr>
        <w:tab/>
      </w:r>
      <w:r>
        <w:t xml:space="preserve"> </w:t>
      </w:r>
      <w:r>
        <w:rPr>
          <w:spacing w:val="5"/>
        </w:rPr>
        <w:t xml:space="preserve"> </w:t>
      </w:r>
      <w:r>
        <w:t>3. Any</w:t>
      </w:r>
      <w:r>
        <w:t xml:space="preserve"> Electrical, Mechanical and Plumbing permits will go through the State; we do have the applications available. Takes 10 days to</w:t>
      </w:r>
      <w:r>
        <w:t xml:space="preserve"> </w:t>
      </w:r>
      <w:r>
        <w:t>process.</w:t>
      </w:r>
    </w:p>
    <w:p w:rsidR="00017BDC" w:rsidRDefault="00017BDC">
      <w:pPr>
        <w:pStyle w:val="BodyText"/>
        <w:spacing w:before="185"/>
        <w:ind w:left="1360" w:right="436" w:hanging="361"/>
      </w:pPr>
      <w:r>
        <w:pict>
          <v:line id="_x0000_s1031" style="position:absolute;left:0;text-align:left;z-index:2344;mso-position-horizontal-relative:page" from="9pt,24.9pt" to="45pt,24.9pt">
            <w10:wrap anchorx="page"/>
          </v:line>
        </w:pict>
      </w:r>
      <w:r w:rsidR="000D05E6">
        <w:t>4. Go to the County Drain Office on the corner of Beecher and Linden Road to pay for the Water and/or Sewer Type B per</w:t>
      </w:r>
      <w:r w:rsidR="000D05E6">
        <w:t>mits.</w:t>
      </w:r>
    </w:p>
    <w:p w:rsidR="00017BDC" w:rsidRDefault="000D05E6">
      <w:pPr>
        <w:pStyle w:val="BodyText"/>
        <w:tabs>
          <w:tab w:val="left" w:pos="874"/>
        </w:tabs>
        <w:spacing w:before="186"/>
        <w:ind w:left="1360" w:right="685" w:hanging="1261"/>
      </w:pPr>
      <w:r>
        <w:rPr>
          <w:u w:val="single"/>
        </w:rPr>
        <w:t xml:space="preserve"> </w:t>
      </w:r>
      <w:r>
        <w:rPr>
          <w:u w:val="single"/>
        </w:rPr>
        <w:tab/>
      </w:r>
      <w:r>
        <w:t xml:space="preserve"> </w:t>
      </w:r>
      <w:r>
        <w:rPr>
          <w:spacing w:val="5"/>
        </w:rPr>
        <w:t xml:space="preserve"> </w:t>
      </w:r>
      <w:r>
        <w:t>5. Bring in proof that County permits are paid to Township</w:t>
      </w:r>
      <w:r>
        <w:t xml:space="preserve"> Hall DPW</w:t>
      </w:r>
      <w:r>
        <w:t xml:space="preserve"> Office and pay the Charter Township of Genesee</w:t>
      </w:r>
      <w:r>
        <w:t xml:space="preserve"> Tap-Ins</w:t>
      </w:r>
      <w:r>
        <w:rPr>
          <w:spacing w:val="-1"/>
        </w:rPr>
        <w:t xml:space="preserve"> </w:t>
      </w:r>
      <w:r>
        <w:t>fees.</w:t>
      </w:r>
    </w:p>
    <w:p w:rsidR="00017BDC" w:rsidRDefault="00017BDC">
      <w:pPr>
        <w:pStyle w:val="ListParagraph"/>
        <w:numPr>
          <w:ilvl w:val="0"/>
          <w:numId w:val="2"/>
        </w:numPr>
        <w:tabs>
          <w:tab w:val="left" w:pos="1361"/>
        </w:tabs>
        <w:spacing w:before="185"/>
        <w:ind w:right="797" w:hanging="360"/>
        <w:rPr>
          <w:sz w:val="24"/>
        </w:rPr>
      </w:pPr>
      <w:r w:rsidRPr="00017BDC">
        <w:pict>
          <v:line id="_x0000_s1029" style="position:absolute;left:0;text-align:left;z-index:2392;mso-position-horizontal-relative:page" from="9pt,18.7pt" to="45pt,18.7pt">
            <w10:wrap anchorx="page"/>
          </v:line>
        </w:pict>
      </w:r>
      <w:r w:rsidR="000D05E6">
        <w:rPr>
          <w:sz w:val="24"/>
        </w:rPr>
        <w:t>When everything above has been done, come to the building department to pay for and pick up</w:t>
      </w:r>
      <w:r w:rsidR="000D05E6">
        <w:rPr>
          <w:spacing w:val="-13"/>
          <w:sz w:val="24"/>
        </w:rPr>
        <w:t xml:space="preserve"> </w:t>
      </w:r>
      <w:r w:rsidR="000D05E6">
        <w:rPr>
          <w:sz w:val="24"/>
        </w:rPr>
        <w:t>your permit. Please call ahead of time for prices and/or to make sure that permit is ready to be</w:t>
      </w:r>
      <w:r w:rsidR="000D05E6">
        <w:rPr>
          <w:spacing w:val="-12"/>
          <w:sz w:val="24"/>
        </w:rPr>
        <w:t xml:space="preserve"> </w:t>
      </w:r>
      <w:r w:rsidR="000D05E6">
        <w:rPr>
          <w:sz w:val="24"/>
        </w:rPr>
        <w:t>issued.</w:t>
      </w:r>
    </w:p>
    <w:p w:rsidR="00017BDC" w:rsidRDefault="000D05E6">
      <w:pPr>
        <w:pStyle w:val="BodyText"/>
        <w:tabs>
          <w:tab w:val="left" w:pos="874"/>
        </w:tabs>
        <w:spacing w:before="186"/>
        <w:ind w:left="1360" w:right="348" w:hanging="1261"/>
      </w:pPr>
      <w:r>
        <w:rPr>
          <w:u w:val="single"/>
        </w:rPr>
        <w:tab/>
      </w:r>
      <w:r>
        <w:t xml:space="preserve"> </w:t>
      </w:r>
      <w:r>
        <w:rPr>
          <w:spacing w:val="5"/>
        </w:rPr>
        <w:t xml:space="preserve"> </w:t>
      </w:r>
      <w:r>
        <w:t>9. Before final occupancy can be issued you must have approvals from the State of Michigan for plumbing, electrical, and mecha</w:t>
      </w:r>
      <w:r>
        <w:t>nical on</w:t>
      </w:r>
      <w:r>
        <w:rPr>
          <w:spacing w:val="-1"/>
        </w:rPr>
        <w:t xml:space="preserve"> </w:t>
      </w:r>
      <w:r>
        <w:t>site.</w:t>
      </w:r>
    </w:p>
    <w:p w:rsidR="00017BDC" w:rsidRDefault="000D05E6">
      <w:pPr>
        <w:pStyle w:val="BodyText"/>
        <w:tabs>
          <w:tab w:val="left" w:pos="874"/>
        </w:tabs>
        <w:spacing w:before="184"/>
        <w:ind w:left="1360" w:right="412" w:hanging="1261"/>
      </w:pPr>
      <w:r>
        <w:rPr>
          <w:u w:val="single"/>
        </w:rPr>
        <w:t xml:space="preserve"> </w:t>
      </w:r>
      <w:r>
        <w:rPr>
          <w:u w:val="single"/>
        </w:rPr>
        <w:tab/>
      </w:r>
      <w:r>
        <w:t xml:space="preserve"> </w:t>
      </w:r>
      <w:r>
        <w:rPr>
          <w:spacing w:val="5"/>
        </w:rPr>
        <w:t xml:space="preserve"> </w:t>
      </w:r>
      <w:r>
        <w:t xml:space="preserve">10. If at any </w:t>
      </w:r>
      <w:r>
        <w:t>time in your building you decide to make a change to the site plan and building plans you must contact the building department prior to making the change so an approval can be made to the new</w:t>
      </w:r>
      <w:r>
        <w:rPr>
          <w:spacing w:val="-9"/>
        </w:rPr>
        <w:t xml:space="preserve"> </w:t>
      </w:r>
      <w:r>
        <w:t>plan.</w:t>
      </w:r>
    </w:p>
    <w:p w:rsidR="00017BDC" w:rsidRDefault="00017BDC">
      <w:pPr>
        <w:pStyle w:val="ListParagraph"/>
        <w:numPr>
          <w:ilvl w:val="0"/>
          <w:numId w:val="1"/>
        </w:numPr>
        <w:tabs>
          <w:tab w:val="left" w:pos="1361"/>
        </w:tabs>
        <w:spacing w:before="183"/>
        <w:ind w:right="1212" w:hanging="360"/>
        <w:rPr>
          <w:sz w:val="24"/>
        </w:rPr>
      </w:pPr>
      <w:r w:rsidRPr="00017BDC">
        <w:pict>
          <v:line id="_x0000_s1027" style="position:absolute;left:0;text-align:left;z-index:2464;mso-position-horizontal-relative:page" from="9pt,25.1pt" to="45pt,25.1pt">
            <w10:wrap anchorx="page"/>
          </v:line>
        </w:pict>
      </w:r>
      <w:r w:rsidR="000D05E6">
        <w:rPr>
          <w:sz w:val="24"/>
        </w:rPr>
        <w:t>Silt fence must remain around the property for the entirety of the project, or until grass has</w:t>
      </w:r>
      <w:r w:rsidR="000D05E6">
        <w:rPr>
          <w:spacing w:val="-20"/>
          <w:sz w:val="24"/>
        </w:rPr>
        <w:t xml:space="preserve"> </w:t>
      </w:r>
      <w:r w:rsidR="000D05E6">
        <w:rPr>
          <w:sz w:val="24"/>
        </w:rPr>
        <w:t>been established throughout the</w:t>
      </w:r>
      <w:r w:rsidR="000D05E6">
        <w:rPr>
          <w:spacing w:val="-3"/>
          <w:sz w:val="24"/>
        </w:rPr>
        <w:t xml:space="preserve"> </w:t>
      </w:r>
      <w:r w:rsidR="000D05E6">
        <w:rPr>
          <w:sz w:val="24"/>
        </w:rPr>
        <w:t>property.</w:t>
      </w:r>
    </w:p>
    <w:p w:rsidR="00017BDC" w:rsidRDefault="00017BDC">
      <w:pPr>
        <w:pStyle w:val="ListParagraph"/>
        <w:numPr>
          <w:ilvl w:val="0"/>
          <w:numId w:val="1"/>
        </w:numPr>
        <w:tabs>
          <w:tab w:val="left" w:pos="1361"/>
        </w:tabs>
        <w:spacing w:before="185"/>
        <w:ind w:right="599" w:hanging="360"/>
        <w:rPr>
          <w:sz w:val="24"/>
        </w:rPr>
      </w:pPr>
      <w:r w:rsidRPr="00017BDC">
        <w:pict>
          <v:line id="_x0000_s1026" style="position:absolute;left:0;text-align:left;z-index:2440;mso-position-horizontal-relative:page" from="9pt,24.4pt" to="45pt,24.4pt">
            <w10:wrap anchorx="page"/>
          </v:line>
        </w:pict>
      </w:r>
      <w:r w:rsidR="000D05E6">
        <w:rPr>
          <w:sz w:val="24"/>
        </w:rPr>
        <w:t>In order to receive a full occupancy the owner/contractor must complete all of the items included in</w:t>
      </w:r>
      <w:r w:rsidR="000D05E6">
        <w:rPr>
          <w:spacing w:val="-14"/>
          <w:sz w:val="24"/>
        </w:rPr>
        <w:t xml:space="preserve"> </w:t>
      </w:r>
      <w:r w:rsidR="000D05E6">
        <w:rPr>
          <w:spacing w:val="1"/>
          <w:sz w:val="24"/>
        </w:rPr>
        <w:t xml:space="preserve">1- </w:t>
      </w:r>
      <w:r w:rsidR="000D05E6">
        <w:rPr>
          <w:sz w:val="24"/>
        </w:rPr>
        <w:t>11.</w:t>
      </w:r>
    </w:p>
    <w:p w:rsidR="00017BDC" w:rsidRDefault="00017BDC">
      <w:pPr>
        <w:pStyle w:val="BodyText"/>
        <w:rPr>
          <w:sz w:val="26"/>
        </w:rPr>
      </w:pPr>
    </w:p>
    <w:p w:rsidR="00017BDC" w:rsidRDefault="00017BDC">
      <w:pPr>
        <w:pStyle w:val="BodyText"/>
        <w:spacing w:before="1"/>
        <w:rPr>
          <w:sz w:val="22"/>
        </w:rPr>
      </w:pPr>
    </w:p>
    <w:p w:rsidR="00017BDC" w:rsidRDefault="000D05E6">
      <w:pPr>
        <w:pStyle w:val="BodyText"/>
        <w:ind w:left="2875" w:right="2578"/>
        <w:jc w:val="center"/>
        <w:rPr>
          <w:sz w:val="28"/>
        </w:rPr>
      </w:pPr>
      <w:r>
        <w:t>Thank you in advance for making this process easy for everyon</w:t>
      </w:r>
      <w:r>
        <w:rPr>
          <w:sz w:val="28"/>
        </w:rPr>
        <w:t>e.</w:t>
      </w:r>
    </w:p>
    <w:sectPr w:rsidR="00017BDC" w:rsidSect="00017BDC">
      <w:pgSz w:w="12240" w:h="15840"/>
      <w:pgMar w:top="660" w:right="380" w:bottom="280" w:left="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3A1"/>
    <w:multiLevelType w:val="hybridMultilevel"/>
    <w:tmpl w:val="1DE2C4FA"/>
    <w:lvl w:ilvl="0" w:tplc="5EBA747C">
      <w:start w:val="11"/>
      <w:numFmt w:val="decimal"/>
      <w:lvlText w:val="%1."/>
      <w:lvlJc w:val="left"/>
      <w:pPr>
        <w:ind w:left="1360" w:hanging="361"/>
        <w:jc w:val="left"/>
      </w:pPr>
      <w:rPr>
        <w:rFonts w:ascii="Times New Roman" w:eastAsia="Times New Roman" w:hAnsi="Times New Roman" w:cs="Times New Roman" w:hint="default"/>
        <w:spacing w:val="-5"/>
        <w:w w:val="99"/>
        <w:sz w:val="24"/>
        <w:szCs w:val="24"/>
        <w:lang w:val="en-US" w:eastAsia="en-US" w:bidi="en-US"/>
      </w:rPr>
    </w:lvl>
    <w:lvl w:ilvl="1" w:tplc="4F98EA42">
      <w:numFmt w:val="bullet"/>
      <w:lvlText w:val="•"/>
      <w:lvlJc w:val="left"/>
      <w:pPr>
        <w:ind w:left="2402" w:hanging="361"/>
      </w:pPr>
      <w:rPr>
        <w:rFonts w:hint="default"/>
        <w:lang w:val="en-US" w:eastAsia="en-US" w:bidi="en-US"/>
      </w:rPr>
    </w:lvl>
    <w:lvl w:ilvl="2" w:tplc="7DAEFA1C">
      <w:numFmt w:val="bullet"/>
      <w:lvlText w:val="•"/>
      <w:lvlJc w:val="left"/>
      <w:pPr>
        <w:ind w:left="3444" w:hanging="361"/>
      </w:pPr>
      <w:rPr>
        <w:rFonts w:hint="default"/>
        <w:lang w:val="en-US" w:eastAsia="en-US" w:bidi="en-US"/>
      </w:rPr>
    </w:lvl>
    <w:lvl w:ilvl="3" w:tplc="9B385F34">
      <w:numFmt w:val="bullet"/>
      <w:lvlText w:val="•"/>
      <w:lvlJc w:val="left"/>
      <w:pPr>
        <w:ind w:left="4486" w:hanging="361"/>
      </w:pPr>
      <w:rPr>
        <w:rFonts w:hint="default"/>
        <w:lang w:val="en-US" w:eastAsia="en-US" w:bidi="en-US"/>
      </w:rPr>
    </w:lvl>
    <w:lvl w:ilvl="4" w:tplc="BABAF0DC">
      <w:numFmt w:val="bullet"/>
      <w:lvlText w:val="•"/>
      <w:lvlJc w:val="left"/>
      <w:pPr>
        <w:ind w:left="5528" w:hanging="361"/>
      </w:pPr>
      <w:rPr>
        <w:rFonts w:hint="default"/>
        <w:lang w:val="en-US" w:eastAsia="en-US" w:bidi="en-US"/>
      </w:rPr>
    </w:lvl>
    <w:lvl w:ilvl="5" w:tplc="E5AA624E">
      <w:numFmt w:val="bullet"/>
      <w:lvlText w:val="•"/>
      <w:lvlJc w:val="left"/>
      <w:pPr>
        <w:ind w:left="6570" w:hanging="361"/>
      </w:pPr>
      <w:rPr>
        <w:rFonts w:hint="default"/>
        <w:lang w:val="en-US" w:eastAsia="en-US" w:bidi="en-US"/>
      </w:rPr>
    </w:lvl>
    <w:lvl w:ilvl="6" w:tplc="C14627D8">
      <w:numFmt w:val="bullet"/>
      <w:lvlText w:val="•"/>
      <w:lvlJc w:val="left"/>
      <w:pPr>
        <w:ind w:left="7612" w:hanging="361"/>
      </w:pPr>
      <w:rPr>
        <w:rFonts w:hint="default"/>
        <w:lang w:val="en-US" w:eastAsia="en-US" w:bidi="en-US"/>
      </w:rPr>
    </w:lvl>
    <w:lvl w:ilvl="7" w:tplc="1500DE30">
      <w:numFmt w:val="bullet"/>
      <w:lvlText w:val="•"/>
      <w:lvlJc w:val="left"/>
      <w:pPr>
        <w:ind w:left="8654" w:hanging="361"/>
      </w:pPr>
      <w:rPr>
        <w:rFonts w:hint="default"/>
        <w:lang w:val="en-US" w:eastAsia="en-US" w:bidi="en-US"/>
      </w:rPr>
    </w:lvl>
    <w:lvl w:ilvl="8" w:tplc="5602DDF6">
      <w:numFmt w:val="bullet"/>
      <w:lvlText w:val="•"/>
      <w:lvlJc w:val="left"/>
      <w:pPr>
        <w:ind w:left="9696" w:hanging="361"/>
      </w:pPr>
      <w:rPr>
        <w:rFonts w:hint="default"/>
        <w:lang w:val="en-US" w:eastAsia="en-US" w:bidi="en-US"/>
      </w:rPr>
    </w:lvl>
  </w:abstractNum>
  <w:abstractNum w:abstractNumId="1">
    <w:nsid w:val="6C926132"/>
    <w:multiLevelType w:val="hybridMultilevel"/>
    <w:tmpl w:val="1C1CB6F4"/>
    <w:lvl w:ilvl="0" w:tplc="4312866C">
      <w:start w:val="6"/>
      <w:numFmt w:val="decimal"/>
      <w:lvlText w:val="%1."/>
      <w:lvlJc w:val="left"/>
      <w:pPr>
        <w:ind w:left="1360" w:hanging="361"/>
        <w:jc w:val="left"/>
      </w:pPr>
      <w:rPr>
        <w:rFonts w:hint="default"/>
        <w:b/>
        <w:bCs/>
        <w:spacing w:val="-8"/>
        <w:w w:val="99"/>
        <w:lang w:val="en-US" w:eastAsia="en-US" w:bidi="en-US"/>
      </w:rPr>
    </w:lvl>
    <w:lvl w:ilvl="1" w:tplc="419A2E5A">
      <w:numFmt w:val="bullet"/>
      <w:lvlText w:val="•"/>
      <w:lvlJc w:val="left"/>
      <w:pPr>
        <w:ind w:left="2402" w:hanging="361"/>
      </w:pPr>
      <w:rPr>
        <w:rFonts w:hint="default"/>
        <w:lang w:val="en-US" w:eastAsia="en-US" w:bidi="en-US"/>
      </w:rPr>
    </w:lvl>
    <w:lvl w:ilvl="2" w:tplc="9BC67884">
      <w:numFmt w:val="bullet"/>
      <w:lvlText w:val="•"/>
      <w:lvlJc w:val="left"/>
      <w:pPr>
        <w:ind w:left="3444" w:hanging="361"/>
      </w:pPr>
      <w:rPr>
        <w:rFonts w:hint="default"/>
        <w:lang w:val="en-US" w:eastAsia="en-US" w:bidi="en-US"/>
      </w:rPr>
    </w:lvl>
    <w:lvl w:ilvl="3" w:tplc="C6CAB8D4">
      <w:numFmt w:val="bullet"/>
      <w:lvlText w:val="•"/>
      <w:lvlJc w:val="left"/>
      <w:pPr>
        <w:ind w:left="4486" w:hanging="361"/>
      </w:pPr>
      <w:rPr>
        <w:rFonts w:hint="default"/>
        <w:lang w:val="en-US" w:eastAsia="en-US" w:bidi="en-US"/>
      </w:rPr>
    </w:lvl>
    <w:lvl w:ilvl="4" w:tplc="4B7E95E4">
      <w:numFmt w:val="bullet"/>
      <w:lvlText w:val="•"/>
      <w:lvlJc w:val="left"/>
      <w:pPr>
        <w:ind w:left="5528" w:hanging="361"/>
      </w:pPr>
      <w:rPr>
        <w:rFonts w:hint="default"/>
        <w:lang w:val="en-US" w:eastAsia="en-US" w:bidi="en-US"/>
      </w:rPr>
    </w:lvl>
    <w:lvl w:ilvl="5" w:tplc="E6608E8A">
      <w:numFmt w:val="bullet"/>
      <w:lvlText w:val="•"/>
      <w:lvlJc w:val="left"/>
      <w:pPr>
        <w:ind w:left="6570" w:hanging="361"/>
      </w:pPr>
      <w:rPr>
        <w:rFonts w:hint="default"/>
        <w:lang w:val="en-US" w:eastAsia="en-US" w:bidi="en-US"/>
      </w:rPr>
    </w:lvl>
    <w:lvl w:ilvl="6" w:tplc="D3529564">
      <w:numFmt w:val="bullet"/>
      <w:lvlText w:val="•"/>
      <w:lvlJc w:val="left"/>
      <w:pPr>
        <w:ind w:left="7612" w:hanging="361"/>
      </w:pPr>
      <w:rPr>
        <w:rFonts w:hint="default"/>
        <w:lang w:val="en-US" w:eastAsia="en-US" w:bidi="en-US"/>
      </w:rPr>
    </w:lvl>
    <w:lvl w:ilvl="7" w:tplc="A800A63E">
      <w:numFmt w:val="bullet"/>
      <w:lvlText w:val="•"/>
      <w:lvlJc w:val="left"/>
      <w:pPr>
        <w:ind w:left="8654" w:hanging="361"/>
      </w:pPr>
      <w:rPr>
        <w:rFonts w:hint="default"/>
        <w:lang w:val="en-US" w:eastAsia="en-US" w:bidi="en-US"/>
      </w:rPr>
    </w:lvl>
    <w:lvl w:ilvl="8" w:tplc="4AF64F7A">
      <w:numFmt w:val="bullet"/>
      <w:lvlText w:val="•"/>
      <w:lvlJc w:val="left"/>
      <w:pPr>
        <w:ind w:left="9696"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useFELayout/>
  </w:compat>
  <w:rsids>
    <w:rsidRoot w:val="00017BDC"/>
    <w:rsid w:val="00017BDC"/>
    <w:rsid w:val="000D0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BDC"/>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7BDC"/>
    <w:rPr>
      <w:sz w:val="24"/>
      <w:szCs w:val="24"/>
    </w:rPr>
  </w:style>
  <w:style w:type="paragraph" w:styleId="ListParagraph">
    <w:name w:val="List Paragraph"/>
    <w:basedOn w:val="Normal"/>
    <w:uiPriority w:val="1"/>
    <w:qFormat/>
    <w:rsid w:val="00017BDC"/>
    <w:pPr>
      <w:spacing w:before="182"/>
      <w:ind w:left="1360" w:right="333" w:hanging="360"/>
    </w:pPr>
  </w:style>
  <w:style w:type="paragraph" w:customStyle="1" w:styleId="TableParagraph">
    <w:name w:val="Table Paragraph"/>
    <w:basedOn w:val="Normal"/>
    <w:uiPriority w:val="1"/>
    <w:qFormat/>
    <w:rsid w:val="00017B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Burton</dc:title>
  <dc:creator>frosta</dc:creator>
  <cp:lastModifiedBy>tammy</cp:lastModifiedBy>
  <cp:revision>2</cp:revision>
  <dcterms:created xsi:type="dcterms:W3CDTF">2018-05-19T15:47:00Z</dcterms:created>
  <dcterms:modified xsi:type="dcterms:W3CDTF">2018-05-19T15:47:00Z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2018-05-19T00:00:00Z</vt:filetime>
  </property>
</Properties>
</file>