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C" w:rsidRDefault="00EC474C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Charter Township of Genesee</w:t>
      </w:r>
    </w:p>
    <w:p w:rsidR="00EC474C" w:rsidRDefault="00EC474C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Building Department</w:t>
      </w:r>
    </w:p>
    <w:p w:rsidR="00EC474C" w:rsidRDefault="00EC474C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7244 N Genesee Road, PO Box 215</w:t>
      </w:r>
    </w:p>
    <w:p w:rsidR="00EC474C" w:rsidRDefault="00EC474C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Genesee, MI   48437</w:t>
      </w:r>
    </w:p>
    <w:p w:rsidR="00113D8D" w:rsidRDefault="00EC474C">
      <w:pPr>
        <w:pStyle w:val="BodyText"/>
        <w:rPr>
          <w:sz w:val="26"/>
        </w:rPr>
      </w:pPr>
      <w:r>
        <w:rPr>
          <w:rFonts w:asciiTheme="minorHAnsi" w:hAnsiTheme="minorHAnsi"/>
          <w:b/>
          <w:sz w:val="24"/>
          <w:szCs w:val="24"/>
        </w:rPr>
        <w:t>(810) 640-2000 ext 232</w:t>
      </w:r>
      <w:r>
        <w:br w:type="column"/>
      </w:r>
    </w:p>
    <w:p w:rsidR="00113D8D" w:rsidRDefault="00113D8D">
      <w:pPr>
        <w:pStyle w:val="BodyText"/>
        <w:spacing w:before="6"/>
        <w:rPr>
          <w:sz w:val="32"/>
        </w:rPr>
      </w:pPr>
    </w:p>
    <w:p w:rsidR="00113D8D" w:rsidRDefault="00EC474C">
      <w:pPr>
        <w:spacing w:line="244" w:lineRule="auto"/>
        <w:ind w:left="881" w:right="1280"/>
        <w:jc w:val="center"/>
        <w:rPr>
          <w:sz w:val="24"/>
        </w:rPr>
      </w:pPr>
      <w:r>
        <w:rPr>
          <w:sz w:val="24"/>
        </w:rPr>
        <w:t>Single Family Residential Only</w:t>
      </w:r>
    </w:p>
    <w:p w:rsidR="00113D8D" w:rsidRDefault="00113D8D">
      <w:pPr>
        <w:spacing w:line="244" w:lineRule="auto"/>
        <w:jc w:val="center"/>
        <w:rPr>
          <w:sz w:val="24"/>
        </w:rPr>
        <w:sectPr w:rsidR="00113D8D">
          <w:type w:val="continuous"/>
          <w:pgSz w:w="12240" w:h="15840"/>
          <w:pgMar w:top="540" w:right="180" w:bottom="280" w:left="620" w:header="720" w:footer="720" w:gutter="0"/>
          <w:cols w:num="2" w:space="720" w:equalWidth="0">
            <w:col w:w="6907" w:space="1013"/>
            <w:col w:w="3520"/>
          </w:cols>
        </w:sectPr>
      </w:pPr>
    </w:p>
    <w:p w:rsidR="00113D8D" w:rsidRDefault="00113D8D">
      <w:pPr>
        <w:pStyle w:val="BodyText"/>
        <w:rPr>
          <w:sz w:val="16"/>
        </w:rPr>
      </w:pPr>
    </w:p>
    <w:p w:rsidR="00113D8D" w:rsidRDefault="00113D8D">
      <w:pPr>
        <w:spacing w:before="90"/>
        <w:ind w:left="1852"/>
        <w:rPr>
          <w:sz w:val="24"/>
        </w:rPr>
      </w:pPr>
      <w:r w:rsidRPr="00113D8D">
        <w:pict>
          <v:group id="_x0000_s1157" style="position:absolute;left:0;text-align:left;margin-left:27.1pt;margin-top:21.35pt;width:570.75pt;height:620.6pt;z-index:-11728;mso-position-horizontal-relative:page" coordorigin="542,427" coordsize="11415,12412">
            <v:shape id="_x0000_s1165" style="position:absolute;left:549;top:434;width:11400;height:12397" coordorigin="549,434" coordsize="11400,12397" o:spt="100" adj="0,,0" path="m549,12831r11400,l11949,8751r-11400,l549,12831xm549,8751r11400,l11949,434,549,434r,8317xe" filled="f">
              <v:stroke joinstyle="round"/>
              <v:formulas/>
              <v:path arrowok="t" o:connecttype="segments"/>
            </v:shape>
            <v:line id="_x0000_s1164" style="position:absolute" from="2160,4991" to="7921,4991" strokeweight=".6pt"/>
            <v:line id="_x0000_s1163" style="position:absolute" from="720,8375" to="7921,8375" strokeweight=".21169mm"/>
            <v:line id="_x0000_s1162" style="position:absolute" from="8641,8375" to="11522,8375" strokeweight=".21169mm"/>
            <v:line id="_x0000_s1161" style="position:absolute" from="720,12271" to="7921,12271" strokeweight=".21169mm"/>
            <v:shape id="_x0000_s1160" style="position:absolute;left:2259;top:1409;width:8208;height:1404" coordorigin="2259,1409" coordsize="8208,1404" o:spt="100" adj="0,,0" path="m3285,1721r228,l3513,1409r-228,l3285,1721xm4881,1721r228,l5109,1409r-228,l4881,1721xm10239,1721r228,l10467,1409r-228,l10239,1721xm8928,1721r228,l9156,1409r-228,l8928,1721xm6420,1721r228,l6648,1409r-228,l6420,1721xm2259,2813r228,l2487,2501r-228,l2259,2813xm3399,2813r228,l3627,2501r-228,l3399,2813xm4482,2813r228,l4710,2501r-228,l4482,2813xe" filled="f">
              <v:stroke joinstyle="round"/>
              <v:formulas/>
              <v:path arrowok="t" o:connecttype="segments"/>
            </v:shape>
            <v:rect id="_x0000_s1159" style="position:absolute;left:8016;top:3394;width:3591;height:2496" stroked="f"/>
            <v:rect id="_x0000_s1158" style="position:absolute;left:10809;top:10637;width:228;height:312" filled="f"/>
            <w10:wrap anchorx="page"/>
          </v:group>
        </w:pict>
      </w:r>
      <w:r w:rsidR="00EC474C">
        <w:rPr>
          <w:sz w:val="24"/>
        </w:rPr>
        <w:t>APPLICATION FOR PLAN EXAMINATION AND BUILDING PERMIT</w:t>
      </w:r>
    </w:p>
    <w:p w:rsidR="00113D8D" w:rsidRDefault="00113D8D">
      <w:pPr>
        <w:pStyle w:val="BodyText"/>
        <w:rPr>
          <w:sz w:val="24"/>
        </w:rPr>
      </w:pPr>
    </w:p>
    <w:p w:rsidR="00113D8D" w:rsidRDefault="00EC474C">
      <w:pPr>
        <w:tabs>
          <w:tab w:val="left" w:pos="10956"/>
        </w:tabs>
        <w:ind w:left="100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D8D" w:rsidRDefault="00EC474C">
      <w:pPr>
        <w:pStyle w:val="BodyText"/>
        <w:tabs>
          <w:tab w:val="left" w:pos="5140"/>
        </w:tabs>
        <w:spacing w:before="1"/>
        <w:ind w:left="2560"/>
      </w:pPr>
      <w:r>
        <w:t>Number</w:t>
      </w:r>
      <w:r>
        <w:tab/>
        <w:t>Street</w:t>
      </w:r>
    </w:p>
    <w:p w:rsidR="00113D8D" w:rsidRDefault="00113D8D">
      <w:pPr>
        <w:pStyle w:val="BodyText"/>
        <w:spacing w:before="11"/>
        <w:rPr>
          <w:sz w:val="23"/>
        </w:rPr>
      </w:pPr>
    </w:p>
    <w:p w:rsidR="00113D8D" w:rsidRDefault="00EC474C">
      <w:pPr>
        <w:pStyle w:val="Heading2"/>
        <w:tabs>
          <w:tab w:val="left" w:pos="2990"/>
          <w:tab w:val="left" w:pos="4629"/>
          <w:tab w:val="left" w:pos="5915"/>
          <w:tab w:val="left" w:pos="6145"/>
          <w:tab w:val="left" w:pos="6341"/>
          <w:tab w:val="left" w:pos="8701"/>
          <w:tab w:val="left" w:pos="10001"/>
          <w:tab w:val="left" w:pos="10956"/>
        </w:tabs>
        <w:spacing w:line="480" w:lineRule="auto"/>
        <w:ind w:left="100" w:right="482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New</w:t>
      </w:r>
      <w:r>
        <w:rPr>
          <w:spacing w:val="-1"/>
        </w:rPr>
        <w:t xml:space="preserve"> </w:t>
      </w:r>
      <w:r>
        <w:t>Home</w:t>
      </w:r>
      <w:r>
        <w:tab/>
        <w:t>Addition</w:t>
      </w:r>
      <w:r>
        <w:tab/>
      </w:r>
      <w:r>
        <w:tab/>
        <w:t>Repair/Replacement</w:t>
      </w:r>
      <w:r>
        <w:tab/>
        <w:t>Garage</w:t>
      </w:r>
      <w:r>
        <w:tab/>
        <w:t>Deck Dimension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building/improvement: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Square footage of</w:t>
      </w:r>
      <w:r>
        <w:rPr>
          <w:spacing w:val="-6"/>
        </w:rPr>
        <w:t xml:space="preserve"> </w:t>
      </w:r>
      <w:r>
        <w:t>improvement: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13D8D" w:rsidRDefault="00EC474C">
      <w:pPr>
        <w:tabs>
          <w:tab w:val="left" w:pos="2016"/>
          <w:tab w:val="left" w:pos="3204"/>
          <w:tab w:val="left" w:pos="4223"/>
          <w:tab w:val="left" w:pos="6696"/>
          <w:tab w:val="left" w:pos="7301"/>
          <w:tab w:val="left" w:pos="10956"/>
        </w:tabs>
        <w:spacing w:before="1"/>
        <w:ind w:left="10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D8D" w:rsidRDefault="00113D8D">
      <w:pPr>
        <w:pStyle w:val="BodyText"/>
        <w:spacing w:before="4"/>
        <w:rPr>
          <w:sz w:val="16"/>
        </w:rPr>
      </w:pPr>
    </w:p>
    <w:p w:rsidR="00113D8D" w:rsidRDefault="00EC474C">
      <w:pPr>
        <w:spacing w:before="90"/>
        <w:ind w:left="2303"/>
        <w:rPr>
          <w:b/>
          <w:sz w:val="24"/>
        </w:rPr>
      </w:pPr>
      <w:r>
        <w:rPr>
          <w:b/>
          <w:sz w:val="24"/>
        </w:rPr>
        <w:t>This permit does not include Electrical, Mechanical, Plumbing</w:t>
      </w:r>
    </w:p>
    <w:p w:rsidR="00113D8D" w:rsidRDefault="00EC474C">
      <w:pPr>
        <w:pStyle w:val="BodyText"/>
        <w:spacing w:before="102" w:line="179" w:lineRule="exact"/>
        <w:ind w:right="1175"/>
        <w:jc w:val="right"/>
      </w:pPr>
      <w:r>
        <w:t>Include 3 sets of drawings.</w:t>
      </w:r>
    </w:p>
    <w:p w:rsidR="00113D8D" w:rsidRDefault="00113D8D">
      <w:pPr>
        <w:spacing w:line="179" w:lineRule="exact"/>
        <w:jc w:val="right"/>
        <w:sectPr w:rsidR="00113D8D">
          <w:type w:val="continuous"/>
          <w:pgSz w:w="12240" w:h="15840"/>
          <w:pgMar w:top="540" w:right="180" w:bottom="280" w:left="620" w:header="720" w:footer="720" w:gutter="0"/>
          <w:cols w:space="720"/>
        </w:sectPr>
      </w:pPr>
    </w:p>
    <w:p w:rsidR="00113D8D" w:rsidRDefault="00EC474C">
      <w:pPr>
        <w:pStyle w:val="Heading2"/>
        <w:tabs>
          <w:tab w:val="left" w:pos="1540"/>
          <w:tab w:val="left" w:pos="2260"/>
          <w:tab w:val="left" w:pos="7356"/>
        </w:tabs>
        <w:spacing w:line="480" w:lineRule="auto"/>
        <w:ind w:left="100" w:right="38"/>
      </w:pPr>
      <w:r>
        <w:lastRenderedPageBreak/>
        <w:t>Contractor/owner: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spacing w:before="2"/>
        <w:rPr>
          <w:sz w:val="21"/>
        </w:rPr>
      </w:pPr>
    </w:p>
    <w:p w:rsidR="00113D8D" w:rsidRDefault="00EC474C">
      <w:pPr>
        <w:tabs>
          <w:tab w:val="left" w:pos="1540"/>
          <w:tab w:val="left" w:pos="3395"/>
          <w:tab w:val="left" w:pos="3700"/>
          <w:tab w:val="left" w:pos="7356"/>
        </w:tabs>
        <w:ind w:left="10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D8D" w:rsidRDefault="00EC474C">
      <w:pPr>
        <w:pStyle w:val="BodyText"/>
        <w:spacing w:before="49"/>
        <w:ind w:left="87" w:right="605"/>
        <w:jc w:val="center"/>
      </w:pPr>
      <w:r>
        <w:br w:type="column"/>
      </w:r>
      <w:r>
        <w:lastRenderedPageBreak/>
        <w:t>New homes include right-of-way permit with contractor’s insurance, water and sewer permits.</w:t>
      </w:r>
    </w:p>
    <w:p w:rsidR="00113D8D" w:rsidRDefault="00EC474C">
      <w:pPr>
        <w:pStyle w:val="BodyText"/>
        <w:spacing w:before="1"/>
        <w:ind w:left="88" w:right="605"/>
        <w:jc w:val="center"/>
      </w:pPr>
      <w:r>
        <w:t>Drawings must include foundation, floor plan, elevations, g</w:t>
      </w:r>
      <w:r>
        <w:t>uardrail, stair detail and if applicable, a wall section.</w:t>
      </w:r>
    </w:p>
    <w:p w:rsidR="00113D8D" w:rsidRDefault="00EC474C">
      <w:pPr>
        <w:pStyle w:val="BodyText"/>
        <w:spacing w:line="229" w:lineRule="exact"/>
        <w:ind w:left="373" w:firstLine="38"/>
      </w:pPr>
      <w:r>
        <w:t>Please Print legibly on this form.</w:t>
      </w:r>
    </w:p>
    <w:p w:rsidR="00113D8D" w:rsidRDefault="00EC474C">
      <w:pPr>
        <w:pStyle w:val="BodyText"/>
        <w:spacing w:before="1" w:line="247" w:lineRule="auto"/>
        <w:ind w:left="139" w:right="661"/>
        <w:jc w:val="center"/>
      </w:pPr>
      <w:r>
        <w:t>For new homes only, survey must include proposed final floor elevations.</w:t>
      </w:r>
    </w:p>
    <w:p w:rsidR="00113D8D" w:rsidRDefault="00113D8D">
      <w:pPr>
        <w:spacing w:line="247" w:lineRule="auto"/>
        <w:jc w:val="center"/>
        <w:sectPr w:rsidR="00113D8D">
          <w:type w:val="continuous"/>
          <w:pgSz w:w="12240" w:h="15840"/>
          <w:pgMar w:top="540" w:right="180" w:bottom="280" w:left="620" w:header="720" w:footer="720" w:gutter="0"/>
          <w:cols w:num="2" w:space="720" w:equalWidth="0">
            <w:col w:w="7397" w:space="66"/>
            <w:col w:w="3977"/>
          </w:cols>
        </w:sectPr>
      </w:pPr>
    </w:p>
    <w:p w:rsidR="00113D8D" w:rsidRDefault="00EC474C">
      <w:pPr>
        <w:pStyle w:val="BodyText"/>
        <w:spacing w:before="56"/>
        <w:ind w:left="100" w:right="573"/>
      </w:pPr>
      <w:r>
        <w:lastRenderedPageBreak/>
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</w:t>
      </w:r>
      <w:r>
        <w:t>any permit that may be issued may be void. Further, I agree to comply with the conditions and regulations provided with any permit that may be issued. Further, I agree the permit that may be issued is with the understanding all applicable sections of the Charter Township of Genesee</w:t>
      </w:r>
      <w:r>
        <w:t xml:space="preserve"> Zoning Ordinance and the State of Michigan Residential Building Code will be complied with. Further, I agree to notify the Charter Township of Genesee</w:t>
      </w:r>
      <w:r>
        <w:t xml:space="preserve"> inspection department prior to the required inspections listed on my issued permit. Further, I agree to </w:t>
      </w:r>
      <w:r>
        <w:t>give permission to officials of the Charter Township of Genesee</w:t>
      </w:r>
      <w:r>
        <w:t xml:space="preserve"> to enter the property subject to this permit application for the purposes of inspections. Finally, I understand this is a permit application (not a permit) and that a permit, if issued, conveys only work t</w:t>
      </w:r>
      <w:r>
        <w:t>o be completed as shown, and does not include any representation or conveyance of rights in any other statute, building code, deed restriction or other property right.</w:t>
      </w:r>
    </w:p>
    <w:p w:rsidR="00113D8D" w:rsidRDefault="00113D8D">
      <w:pPr>
        <w:pStyle w:val="BodyText"/>
      </w:pPr>
    </w:p>
    <w:p w:rsidR="00113D8D" w:rsidRDefault="00EC474C">
      <w:pPr>
        <w:tabs>
          <w:tab w:val="left" w:pos="7297"/>
        </w:tabs>
        <w:ind w:right="585"/>
        <w:jc w:val="center"/>
        <w:rPr>
          <w:sz w:val="23"/>
        </w:rPr>
      </w:pPr>
      <w:r>
        <w:rPr>
          <w:sz w:val="23"/>
        </w:rPr>
        <w:t>Signature</w:t>
      </w:r>
      <w:r>
        <w:rPr>
          <w:sz w:val="23"/>
        </w:rPr>
        <w:tab/>
        <w:t>Date</w:t>
      </w:r>
    </w:p>
    <w:p w:rsidR="00113D8D" w:rsidRDefault="00113D8D">
      <w:pPr>
        <w:pStyle w:val="BodyText"/>
        <w:spacing w:before="4"/>
        <w:rPr>
          <w:sz w:val="24"/>
        </w:rPr>
      </w:pPr>
    </w:p>
    <w:p w:rsidR="00113D8D" w:rsidRDefault="00EC474C">
      <w:pPr>
        <w:ind w:right="438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113D8D" w:rsidRDefault="00113D8D">
      <w:pPr>
        <w:pStyle w:val="BodyText"/>
        <w:spacing w:before="5"/>
        <w:rPr>
          <w:b/>
          <w:sz w:val="23"/>
        </w:rPr>
      </w:pPr>
    </w:p>
    <w:p w:rsidR="00113D8D" w:rsidRDefault="00EC474C">
      <w:pPr>
        <w:tabs>
          <w:tab w:val="left" w:pos="3655"/>
          <w:tab w:val="left" w:pos="4320"/>
          <w:tab w:val="left" w:pos="7256"/>
          <w:tab w:val="left" w:pos="7921"/>
          <w:tab w:val="left" w:pos="10856"/>
        </w:tabs>
        <w:spacing w:before="1"/>
        <w:ind w:right="382"/>
        <w:jc w:val="center"/>
        <w:rPr>
          <w:sz w:val="24"/>
        </w:rPr>
      </w:pPr>
      <w:r>
        <w:rPr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Permit</w:t>
      </w:r>
      <w:r>
        <w:rPr>
          <w:spacing w:val="-5"/>
          <w:sz w:val="24"/>
        </w:rPr>
        <w:t xml:space="preserve"> </w:t>
      </w:r>
      <w:r>
        <w:rPr>
          <w:sz w:val="24"/>
        </w:rPr>
        <w:t>Fee: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D8D" w:rsidRDefault="00113D8D">
      <w:pPr>
        <w:pStyle w:val="BodyText"/>
        <w:spacing w:before="2"/>
        <w:rPr>
          <w:sz w:val="16"/>
        </w:rPr>
      </w:pPr>
    </w:p>
    <w:p w:rsidR="00113D8D" w:rsidRDefault="00EC474C">
      <w:pPr>
        <w:tabs>
          <w:tab w:val="left" w:pos="3035"/>
          <w:tab w:val="left" w:pos="3520"/>
          <w:tab w:val="left" w:pos="7356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ond: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Review Fee:</w:t>
      </w:r>
      <w:r>
        <w:rPr>
          <w:sz w:val="24"/>
          <w:u w:val="single"/>
        </w:rPr>
        <w:tab/>
      </w:r>
      <w:r>
        <w:rPr>
          <w:sz w:val="24"/>
        </w:rPr>
        <w:t>Plan Review</w:t>
      </w:r>
      <w:r>
        <w:rPr>
          <w:spacing w:val="-1"/>
          <w:sz w:val="24"/>
        </w:rPr>
        <w:t xml:space="preserve"> </w:t>
      </w:r>
      <w:r>
        <w:rPr>
          <w:sz w:val="24"/>
        </w:rPr>
        <w:t>Fee: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D8D" w:rsidRDefault="00113D8D">
      <w:pPr>
        <w:pStyle w:val="BodyText"/>
        <w:spacing w:before="2"/>
        <w:rPr>
          <w:sz w:val="16"/>
        </w:rPr>
      </w:pPr>
    </w:p>
    <w:p w:rsidR="00113D8D" w:rsidRDefault="00EC474C">
      <w:pPr>
        <w:tabs>
          <w:tab w:val="left" w:pos="3035"/>
          <w:tab w:val="left" w:pos="3520"/>
          <w:tab w:val="left" w:pos="6636"/>
          <w:tab w:val="left" w:pos="7241"/>
          <w:tab w:val="left" w:pos="10514"/>
        </w:tabs>
        <w:spacing w:before="90"/>
        <w:ind w:left="100"/>
        <w:rPr>
          <w:sz w:val="24"/>
        </w:rPr>
      </w:pPr>
      <w:r>
        <w:rPr>
          <w:sz w:val="24"/>
        </w:rPr>
        <w:t>Zoning</w:t>
      </w:r>
      <w:r>
        <w:rPr>
          <w:spacing w:val="-3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113D8D" w:rsidRDefault="00113D8D">
      <w:pPr>
        <w:pStyle w:val="BodyText"/>
        <w:spacing w:before="2"/>
        <w:rPr>
          <w:sz w:val="16"/>
        </w:rPr>
      </w:pPr>
    </w:p>
    <w:p w:rsidR="00113D8D" w:rsidRDefault="00EC474C">
      <w:pPr>
        <w:tabs>
          <w:tab w:val="left" w:pos="2315"/>
          <w:tab w:val="left" w:pos="2980"/>
          <w:tab w:val="left" w:pos="5195"/>
          <w:tab w:val="left" w:pos="5860"/>
          <w:tab w:val="left" w:pos="8076"/>
          <w:tab w:val="left" w:pos="874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Front</w:t>
      </w:r>
      <w:r>
        <w:rPr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Rear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D8D" w:rsidRDefault="00113D8D">
      <w:pPr>
        <w:pStyle w:val="BodyText"/>
      </w:pPr>
    </w:p>
    <w:p w:rsidR="00113D8D" w:rsidRDefault="00113D8D">
      <w:pPr>
        <w:pStyle w:val="BodyText"/>
        <w:spacing w:before="2"/>
      </w:pPr>
    </w:p>
    <w:p w:rsidR="00113D8D" w:rsidRDefault="00EC474C">
      <w:pPr>
        <w:tabs>
          <w:tab w:val="left" w:pos="2935"/>
        </w:tabs>
        <w:spacing w:before="90"/>
        <w:ind w:right="48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3D8D" w:rsidRDefault="00EC474C">
      <w:pPr>
        <w:ind w:left="820"/>
        <w:rPr>
          <w:sz w:val="24"/>
        </w:rPr>
      </w:pPr>
      <w:r>
        <w:rPr>
          <w:sz w:val="24"/>
        </w:rPr>
        <w:t>Approved by Charter Township of Genesee</w:t>
      </w:r>
      <w:r>
        <w:rPr>
          <w:sz w:val="24"/>
        </w:rPr>
        <w:t xml:space="preserve"> Official</w:t>
      </w:r>
    </w:p>
    <w:p w:rsidR="00113D8D" w:rsidRDefault="00113D8D">
      <w:pPr>
        <w:rPr>
          <w:sz w:val="24"/>
        </w:rPr>
        <w:sectPr w:rsidR="00113D8D">
          <w:type w:val="continuous"/>
          <w:pgSz w:w="12240" w:h="15840"/>
          <w:pgMar w:top="540" w:right="180" w:bottom="280" w:left="620" w:header="720" w:footer="720" w:gutter="0"/>
          <w:cols w:space="720"/>
        </w:sectPr>
      </w:pPr>
    </w:p>
    <w:p w:rsidR="00113D8D" w:rsidRDefault="00EC474C">
      <w:pPr>
        <w:spacing w:before="57" w:line="504" w:lineRule="exact"/>
        <w:ind w:right="442"/>
        <w:jc w:val="center"/>
        <w:rPr>
          <w:b/>
          <w:sz w:val="44"/>
        </w:rPr>
      </w:pPr>
      <w:r>
        <w:rPr>
          <w:b/>
          <w:sz w:val="44"/>
        </w:rPr>
        <w:lastRenderedPageBreak/>
        <w:t>Site or Plot Plan</w:t>
      </w:r>
    </w:p>
    <w:p w:rsidR="00113D8D" w:rsidRDefault="00113D8D">
      <w:pPr>
        <w:pStyle w:val="BodyText"/>
        <w:ind w:left="265" w:right="707" w:hanging="6"/>
        <w:jc w:val="center"/>
      </w:pPr>
      <w:r>
        <w:pict>
          <v:rect id="_x0000_s1156" style="position:absolute;left:0;text-align:left;margin-left:41.7pt;margin-top:33.85pt;width:530.1pt;height:583.05pt;z-index:-11680;mso-position-horizontal-relative:page" filled="f">
            <w10:wrap anchorx="page"/>
          </v:rect>
        </w:pict>
      </w:r>
      <w:r w:rsidR="00EC474C">
        <w:t>Include</w:t>
      </w:r>
      <w:r w:rsidR="00EC474C">
        <w:rPr>
          <w:spacing w:val="-3"/>
        </w:rPr>
        <w:t xml:space="preserve"> </w:t>
      </w:r>
      <w:r w:rsidR="00EC474C">
        <w:t>all</w:t>
      </w:r>
      <w:r w:rsidR="00EC474C">
        <w:rPr>
          <w:spacing w:val="-3"/>
        </w:rPr>
        <w:t xml:space="preserve"> </w:t>
      </w:r>
      <w:r w:rsidR="00EC474C">
        <w:t>existing</w:t>
      </w:r>
      <w:r w:rsidR="00EC474C">
        <w:rPr>
          <w:spacing w:val="-4"/>
        </w:rPr>
        <w:t xml:space="preserve"> </w:t>
      </w:r>
      <w:r w:rsidR="00EC474C">
        <w:t>and</w:t>
      </w:r>
      <w:r w:rsidR="00EC474C">
        <w:rPr>
          <w:spacing w:val="-2"/>
        </w:rPr>
        <w:t xml:space="preserve"> </w:t>
      </w:r>
      <w:r w:rsidR="00EC474C">
        <w:t>proposed</w:t>
      </w:r>
      <w:r w:rsidR="00EC474C">
        <w:rPr>
          <w:spacing w:val="-2"/>
        </w:rPr>
        <w:t xml:space="preserve"> </w:t>
      </w:r>
      <w:r w:rsidR="00EC474C">
        <w:t>buildings</w:t>
      </w:r>
      <w:r w:rsidR="00EC474C">
        <w:rPr>
          <w:spacing w:val="-4"/>
        </w:rPr>
        <w:t xml:space="preserve"> </w:t>
      </w:r>
      <w:r w:rsidR="00EC474C">
        <w:t>on</w:t>
      </w:r>
      <w:r w:rsidR="00EC474C">
        <w:rPr>
          <w:spacing w:val="-4"/>
        </w:rPr>
        <w:t xml:space="preserve"> </w:t>
      </w:r>
      <w:r w:rsidR="00EC474C">
        <w:t>the</w:t>
      </w:r>
      <w:r w:rsidR="00EC474C">
        <w:rPr>
          <w:spacing w:val="-3"/>
        </w:rPr>
        <w:t xml:space="preserve"> </w:t>
      </w:r>
      <w:r w:rsidR="00EC474C">
        <w:t>site.</w:t>
      </w:r>
      <w:r w:rsidR="00EC474C">
        <w:rPr>
          <w:spacing w:val="-3"/>
        </w:rPr>
        <w:t xml:space="preserve"> </w:t>
      </w:r>
      <w:r w:rsidR="00EC474C">
        <w:t>Include</w:t>
      </w:r>
      <w:r w:rsidR="00EC474C">
        <w:rPr>
          <w:spacing w:val="-3"/>
        </w:rPr>
        <w:t xml:space="preserve"> </w:t>
      </w:r>
      <w:r w:rsidR="00EC474C">
        <w:t>all</w:t>
      </w:r>
      <w:r w:rsidR="00EC474C">
        <w:rPr>
          <w:spacing w:val="-3"/>
        </w:rPr>
        <w:t xml:space="preserve"> </w:t>
      </w:r>
      <w:r w:rsidR="00EC474C">
        <w:t>dimensions</w:t>
      </w:r>
      <w:r w:rsidR="00EC474C">
        <w:rPr>
          <w:spacing w:val="-4"/>
        </w:rPr>
        <w:t xml:space="preserve"> </w:t>
      </w:r>
      <w:r w:rsidR="00EC474C">
        <w:t>to front,</w:t>
      </w:r>
      <w:r w:rsidR="00EC474C">
        <w:rPr>
          <w:spacing w:val="-3"/>
        </w:rPr>
        <w:t xml:space="preserve"> </w:t>
      </w:r>
      <w:r w:rsidR="00EC474C">
        <w:t>side</w:t>
      </w:r>
      <w:r w:rsidR="00EC474C">
        <w:rPr>
          <w:spacing w:val="-3"/>
        </w:rPr>
        <w:t xml:space="preserve"> </w:t>
      </w:r>
      <w:r w:rsidR="00EC474C">
        <w:t>and</w:t>
      </w:r>
      <w:r w:rsidR="00EC474C">
        <w:rPr>
          <w:spacing w:val="-2"/>
        </w:rPr>
        <w:t xml:space="preserve"> </w:t>
      </w:r>
      <w:r w:rsidR="00EC474C">
        <w:t>rear</w:t>
      </w:r>
      <w:r w:rsidR="00EC474C">
        <w:rPr>
          <w:spacing w:val="-3"/>
        </w:rPr>
        <w:t xml:space="preserve"> </w:t>
      </w:r>
      <w:r w:rsidR="00EC474C">
        <w:t>property</w:t>
      </w:r>
      <w:r w:rsidR="00EC474C">
        <w:rPr>
          <w:spacing w:val="-7"/>
        </w:rPr>
        <w:t xml:space="preserve"> </w:t>
      </w:r>
      <w:r w:rsidR="00EC474C">
        <w:t>lines</w:t>
      </w:r>
      <w:r w:rsidR="00EC474C">
        <w:rPr>
          <w:spacing w:val="-4"/>
        </w:rPr>
        <w:t xml:space="preserve"> </w:t>
      </w:r>
      <w:r w:rsidR="00EC474C">
        <w:t>from</w:t>
      </w:r>
      <w:r w:rsidR="00EC474C">
        <w:rPr>
          <w:spacing w:val="-2"/>
        </w:rPr>
        <w:t xml:space="preserve"> </w:t>
      </w:r>
      <w:r w:rsidR="00EC474C">
        <w:t>buildings. Include</w:t>
      </w:r>
      <w:r w:rsidR="00EC474C">
        <w:rPr>
          <w:spacing w:val="-3"/>
        </w:rPr>
        <w:t xml:space="preserve"> </w:t>
      </w:r>
      <w:r w:rsidR="00EC474C">
        <w:t>dimensions</w:t>
      </w:r>
      <w:r w:rsidR="00EC474C">
        <w:rPr>
          <w:spacing w:val="-4"/>
        </w:rPr>
        <w:t xml:space="preserve"> </w:t>
      </w:r>
      <w:r w:rsidR="00EC474C">
        <w:t>of</w:t>
      </w:r>
      <w:r w:rsidR="00EC474C">
        <w:rPr>
          <w:spacing w:val="-5"/>
        </w:rPr>
        <w:t xml:space="preserve"> </w:t>
      </w:r>
      <w:r w:rsidR="00EC474C">
        <w:t>the</w:t>
      </w:r>
      <w:r w:rsidR="00EC474C">
        <w:rPr>
          <w:spacing w:val="-3"/>
        </w:rPr>
        <w:t xml:space="preserve"> </w:t>
      </w:r>
      <w:r w:rsidR="00EC474C">
        <w:t>property.</w:t>
      </w:r>
      <w:r w:rsidR="00EC474C">
        <w:rPr>
          <w:spacing w:val="-1"/>
        </w:rPr>
        <w:t xml:space="preserve"> </w:t>
      </w:r>
      <w:r w:rsidR="00EC474C">
        <w:t>Any</w:t>
      </w:r>
      <w:r w:rsidR="00EC474C">
        <w:rPr>
          <w:spacing w:val="-7"/>
        </w:rPr>
        <w:t xml:space="preserve"> </w:t>
      </w:r>
      <w:r w:rsidR="00EC474C">
        <w:t>accessory</w:t>
      </w:r>
      <w:r w:rsidR="00EC474C">
        <w:rPr>
          <w:spacing w:val="-7"/>
        </w:rPr>
        <w:t xml:space="preserve"> </w:t>
      </w:r>
      <w:r w:rsidR="00EC474C">
        <w:t>structure</w:t>
      </w:r>
      <w:r w:rsidR="00EC474C">
        <w:rPr>
          <w:spacing w:val="1"/>
        </w:rPr>
        <w:t xml:space="preserve"> </w:t>
      </w:r>
      <w:r w:rsidR="00EC474C">
        <w:t>must</w:t>
      </w:r>
      <w:r w:rsidR="00EC474C">
        <w:rPr>
          <w:spacing w:val="-1"/>
        </w:rPr>
        <w:t xml:space="preserve"> </w:t>
      </w:r>
      <w:r w:rsidR="00EC474C">
        <w:t>maintain</w:t>
      </w:r>
      <w:r w:rsidR="00EC474C">
        <w:rPr>
          <w:spacing w:val="-4"/>
        </w:rPr>
        <w:t xml:space="preserve"> </w:t>
      </w:r>
      <w:r w:rsidR="00EC474C">
        <w:t>10-foot</w:t>
      </w:r>
      <w:r w:rsidR="00EC474C">
        <w:rPr>
          <w:spacing w:val="-4"/>
        </w:rPr>
        <w:t xml:space="preserve"> </w:t>
      </w:r>
      <w:r w:rsidR="00EC474C">
        <w:t>separation</w:t>
      </w:r>
      <w:r w:rsidR="00EC474C">
        <w:rPr>
          <w:spacing w:val="-4"/>
        </w:rPr>
        <w:t xml:space="preserve"> </w:t>
      </w:r>
      <w:r w:rsidR="00EC474C">
        <w:t>from</w:t>
      </w:r>
      <w:r w:rsidR="00EC474C">
        <w:rPr>
          <w:spacing w:val="-7"/>
        </w:rPr>
        <w:t xml:space="preserve"> </w:t>
      </w:r>
      <w:r w:rsidR="00EC474C">
        <w:t>the main</w:t>
      </w:r>
      <w:r w:rsidR="00EC474C">
        <w:rPr>
          <w:spacing w:val="-4"/>
        </w:rPr>
        <w:t xml:space="preserve"> </w:t>
      </w:r>
      <w:r w:rsidR="00EC474C">
        <w:t>dwelling</w:t>
      </w:r>
      <w:r w:rsidR="00EC474C">
        <w:rPr>
          <w:spacing w:val="-4"/>
        </w:rPr>
        <w:t xml:space="preserve"> </w:t>
      </w:r>
      <w:r w:rsidR="00EC474C">
        <w:t>and</w:t>
      </w:r>
      <w:r w:rsidR="00EC474C">
        <w:rPr>
          <w:spacing w:val="-2"/>
        </w:rPr>
        <w:t xml:space="preserve"> </w:t>
      </w:r>
      <w:r w:rsidR="00EC474C">
        <w:t>must</w:t>
      </w:r>
      <w:r w:rsidR="00EC474C">
        <w:rPr>
          <w:spacing w:val="-4"/>
        </w:rPr>
        <w:t xml:space="preserve"> </w:t>
      </w:r>
      <w:r w:rsidR="00EC474C">
        <w:t>be behind the front line of the</w:t>
      </w:r>
      <w:r w:rsidR="00EC474C">
        <w:rPr>
          <w:spacing w:val="1"/>
        </w:rPr>
        <w:t xml:space="preserve"> </w:t>
      </w:r>
      <w:r w:rsidR="00EC474C">
        <w:t>house.</w:t>
      </w:r>
    </w:p>
    <w:p w:rsidR="00113D8D" w:rsidRDefault="00EC474C">
      <w:pPr>
        <w:pStyle w:val="Heading2"/>
        <w:spacing w:line="274" w:lineRule="exact"/>
        <w:ind w:right="438"/>
        <w:jc w:val="center"/>
      </w:pPr>
      <w:r>
        <w:t>Rear property line</w:t>
      </w: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EC474C">
      <w:pPr>
        <w:tabs>
          <w:tab w:val="left" w:pos="10261"/>
        </w:tabs>
        <w:spacing w:before="183"/>
        <w:ind w:right="362"/>
        <w:jc w:val="center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S</w:t>
      </w:r>
    </w:p>
    <w:p w:rsidR="00113D8D" w:rsidRDefault="00EC474C">
      <w:pPr>
        <w:tabs>
          <w:tab w:val="left" w:pos="10261"/>
        </w:tabs>
        <w:ind w:right="411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113D8D" w:rsidRDefault="00EC474C">
      <w:pPr>
        <w:pStyle w:val="ListParagraph"/>
        <w:numPr>
          <w:ilvl w:val="0"/>
          <w:numId w:val="1"/>
        </w:numPr>
        <w:tabs>
          <w:tab w:val="left" w:pos="10261"/>
          <w:tab w:val="left" w:pos="10602"/>
        </w:tabs>
        <w:rPr>
          <w:sz w:val="24"/>
        </w:rPr>
      </w:pPr>
      <w:r>
        <w:rPr>
          <w:w w:val="99"/>
          <w:sz w:val="24"/>
        </w:rPr>
        <w:tab/>
      </w:r>
      <w:r>
        <w:rPr>
          <w:w w:val="99"/>
          <w:sz w:val="24"/>
        </w:rPr>
        <w:t>D</w:t>
      </w:r>
    </w:p>
    <w:p w:rsidR="00113D8D" w:rsidRDefault="00EC474C">
      <w:pPr>
        <w:pStyle w:val="ListParagraph"/>
        <w:numPr>
          <w:ilvl w:val="0"/>
          <w:numId w:val="1"/>
        </w:numPr>
        <w:tabs>
          <w:tab w:val="left" w:pos="10261"/>
          <w:tab w:val="left" w:pos="10602"/>
        </w:tabs>
        <w:ind w:right="349"/>
        <w:rPr>
          <w:sz w:val="24"/>
        </w:rPr>
      </w:pPr>
      <w:r>
        <w:rPr>
          <w:sz w:val="24"/>
        </w:rPr>
        <w:tab/>
      </w:r>
      <w:r>
        <w:rPr>
          <w:sz w:val="24"/>
        </w:rPr>
        <w:t>E</w:t>
      </w:r>
    </w:p>
    <w:p w:rsidR="00113D8D" w:rsidRDefault="00113D8D">
      <w:pPr>
        <w:pStyle w:val="BodyText"/>
        <w:spacing w:before="1"/>
        <w:rPr>
          <w:sz w:val="24"/>
        </w:rPr>
      </w:pPr>
    </w:p>
    <w:p w:rsidR="00113D8D" w:rsidRDefault="00EC474C">
      <w:pPr>
        <w:tabs>
          <w:tab w:val="left" w:pos="10261"/>
        </w:tabs>
        <w:ind w:right="344"/>
        <w:jc w:val="center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L</w:t>
      </w:r>
    </w:p>
    <w:p w:rsidR="00113D8D" w:rsidRDefault="00EC474C">
      <w:pPr>
        <w:tabs>
          <w:tab w:val="left" w:pos="10261"/>
        </w:tabs>
        <w:ind w:right="411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113D8D" w:rsidRDefault="00EC474C">
      <w:pPr>
        <w:tabs>
          <w:tab w:val="left" w:pos="10261"/>
        </w:tabs>
        <w:ind w:right="322"/>
        <w:jc w:val="center"/>
        <w:rPr>
          <w:sz w:val="24"/>
        </w:rPr>
      </w:pPr>
      <w:r>
        <w:rPr>
          <w:sz w:val="24"/>
        </w:rPr>
        <w:t>N</w:t>
      </w:r>
      <w:r>
        <w:rPr>
          <w:sz w:val="24"/>
        </w:rPr>
        <w:tab/>
        <w:t>N</w:t>
      </w:r>
    </w:p>
    <w:p w:rsidR="00113D8D" w:rsidRDefault="00EC474C">
      <w:pPr>
        <w:tabs>
          <w:tab w:val="left" w:pos="10261"/>
        </w:tabs>
        <w:ind w:right="349"/>
        <w:jc w:val="center"/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E</w:t>
      </w: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rPr>
          <w:sz w:val="26"/>
        </w:rPr>
      </w:pPr>
    </w:p>
    <w:p w:rsidR="00113D8D" w:rsidRDefault="00113D8D">
      <w:pPr>
        <w:pStyle w:val="BodyText"/>
        <w:spacing w:before="1"/>
        <w:rPr>
          <w:sz w:val="26"/>
        </w:rPr>
      </w:pPr>
    </w:p>
    <w:p w:rsidR="00113D8D" w:rsidRDefault="00EC474C">
      <w:pPr>
        <w:ind w:right="438"/>
        <w:jc w:val="center"/>
        <w:rPr>
          <w:sz w:val="24"/>
        </w:rPr>
      </w:pPr>
      <w:r>
        <w:rPr>
          <w:sz w:val="24"/>
        </w:rPr>
        <w:t>Front property line</w:t>
      </w: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  <w:spacing w:before="3"/>
        <w:rPr>
          <w:sz w:val="25"/>
        </w:rPr>
      </w:pPr>
      <w:r w:rsidRPr="00113D8D">
        <w:pict>
          <v:line id="_x0000_s1155" style="position:absolute;z-index:1072;mso-wrap-distance-left:0;mso-wrap-distance-right:0;mso-position-horizontal-relative:page" from="44.55pt,16.9pt" to="568.95pt,16.9pt">
            <w10:wrap type="topAndBottom" anchorx="page"/>
          </v:line>
        </w:pict>
      </w:r>
    </w:p>
    <w:p w:rsidR="00113D8D" w:rsidRDefault="00EC474C">
      <w:pPr>
        <w:ind w:right="438"/>
        <w:jc w:val="center"/>
        <w:rPr>
          <w:sz w:val="24"/>
        </w:rPr>
      </w:pPr>
      <w:r>
        <w:rPr>
          <w:sz w:val="24"/>
        </w:rPr>
        <w:t>Road centerline</w:t>
      </w:r>
    </w:p>
    <w:p w:rsidR="00113D8D" w:rsidRDefault="00113D8D">
      <w:pPr>
        <w:jc w:val="center"/>
        <w:rPr>
          <w:sz w:val="24"/>
        </w:rPr>
        <w:sectPr w:rsidR="00113D8D">
          <w:pgSz w:w="12240" w:h="15840"/>
          <w:pgMar w:top="660" w:right="180" w:bottom="280" w:left="620" w:header="720" w:footer="720" w:gutter="0"/>
          <w:cols w:space="720"/>
        </w:sectPr>
      </w:pPr>
    </w:p>
    <w:p w:rsidR="00113D8D" w:rsidRDefault="00113D8D">
      <w:pPr>
        <w:pStyle w:val="BodyText"/>
        <w:rPr>
          <w:sz w:val="26"/>
        </w:rPr>
      </w:pPr>
    </w:p>
    <w:p w:rsidR="00113D8D" w:rsidRDefault="00EC474C">
      <w:pPr>
        <w:pStyle w:val="Heading3"/>
        <w:spacing w:before="202"/>
      </w:pPr>
      <w:r>
        <w:t>Roof:</w:t>
      </w:r>
    </w:p>
    <w:p w:rsidR="00113D8D" w:rsidRDefault="00EC474C">
      <w:pPr>
        <w:tabs>
          <w:tab w:val="left" w:pos="3203"/>
          <w:tab w:val="left" w:pos="4960"/>
        </w:tabs>
        <w:ind w:left="587"/>
        <w:jc w:val="both"/>
        <w:rPr>
          <w:sz w:val="23"/>
        </w:rPr>
      </w:pPr>
      <w:r>
        <w:rPr>
          <w:sz w:val="23"/>
        </w:rPr>
        <w:t>Pitch 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Shingles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Felt – Ice</w:t>
      </w:r>
      <w:r>
        <w:rPr>
          <w:spacing w:val="-4"/>
          <w:sz w:val="23"/>
        </w:rPr>
        <w:t xml:space="preserve"> </w:t>
      </w:r>
      <w:r>
        <w:rPr>
          <w:sz w:val="23"/>
        </w:rPr>
        <w:t>Barrier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Roof</w:t>
      </w:r>
      <w:r>
        <w:rPr>
          <w:spacing w:val="-3"/>
          <w:sz w:val="23"/>
        </w:rPr>
        <w:t xml:space="preserve"> </w:t>
      </w:r>
      <w:r>
        <w:rPr>
          <w:sz w:val="23"/>
        </w:rPr>
        <w:t>Sheathing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Truss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- </w:t>
      </w:r>
      <w:r>
        <w:rPr>
          <w:spacing w:val="15"/>
          <w:sz w:val="23"/>
        </w:rPr>
        <w:t xml:space="preserve"> </w:t>
      </w:r>
      <w:r>
        <w:rPr>
          <w:sz w:val="23"/>
        </w:rPr>
        <w:t>Yes</w:t>
      </w:r>
      <w:r>
        <w:rPr>
          <w:sz w:val="23"/>
          <w:u w:val="single"/>
        </w:rPr>
        <w:tab/>
      </w:r>
      <w:r>
        <w:rPr>
          <w:sz w:val="23"/>
        </w:rPr>
        <w:t xml:space="preserve">No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13D8D" w:rsidRDefault="00EC474C">
      <w:pPr>
        <w:pStyle w:val="BodyText"/>
        <w:spacing w:line="229" w:lineRule="exact"/>
        <w:ind w:left="1307"/>
      </w:pPr>
      <w:r>
        <w:t>If No Answer the Following:</w:t>
      </w:r>
    </w:p>
    <w:p w:rsidR="00113D8D" w:rsidRDefault="00EC474C">
      <w:pPr>
        <w:tabs>
          <w:tab w:val="left" w:pos="4960"/>
        </w:tabs>
        <w:ind w:left="587"/>
        <w:jc w:val="both"/>
        <w:rPr>
          <w:sz w:val="23"/>
        </w:rPr>
      </w:pPr>
      <w:r>
        <w:rPr>
          <w:sz w:val="23"/>
        </w:rPr>
        <w:t>Rafter Size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13D8D" w:rsidRDefault="00EC474C">
      <w:pPr>
        <w:pStyle w:val="BodyText"/>
        <w:rPr>
          <w:sz w:val="18"/>
        </w:rPr>
      </w:pPr>
      <w:r>
        <w:br w:type="column"/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spacing w:before="3"/>
      </w:pPr>
    </w:p>
    <w:p w:rsidR="00113D8D" w:rsidRDefault="00EC474C">
      <w:pPr>
        <w:spacing w:before="1"/>
        <w:ind w:left="1043" w:right="22"/>
        <w:rPr>
          <w:sz w:val="16"/>
        </w:rPr>
      </w:pPr>
      <w:r>
        <w:rPr>
          <w:sz w:val="16"/>
        </w:rPr>
        <w:t>Rafter Or Truss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EC474C">
      <w:pPr>
        <w:spacing w:before="126"/>
        <w:ind w:left="587"/>
        <w:rPr>
          <w:sz w:val="16"/>
        </w:rPr>
      </w:pPr>
      <w:r>
        <w:rPr>
          <w:sz w:val="16"/>
        </w:rPr>
        <w:t>Ceiling Joist</w:t>
      </w:r>
    </w:p>
    <w:p w:rsidR="00113D8D" w:rsidRDefault="00EC474C">
      <w:pPr>
        <w:spacing w:before="66"/>
        <w:ind w:left="587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Shingles</w:t>
      </w:r>
    </w:p>
    <w:p w:rsidR="00113D8D" w:rsidRDefault="00EC474C">
      <w:pPr>
        <w:pStyle w:val="BodyText"/>
        <w:spacing w:before="5"/>
        <w:rPr>
          <w:sz w:val="22"/>
        </w:rPr>
      </w:pPr>
      <w:r>
        <w:br w:type="column"/>
      </w:r>
    </w:p>
    <w:p w:rsidR="00113D8D" w:rsidRDefault="00EC474C">
      <w:pPr>
        <w:ind w:left="134"/>
        <w:rPr>
          <w:sz w:val="16"/>
        </w:rPr>
      </w:pPr>
      <w:r>
        <w:rPr>
          <w:spacing w:val="-1"/>
          <w:sz w:val="16"/>
        </w:rPr>
        <w:t>Felt</w:t>
      </w:r>
    </w:p>
    <w:p w:rsidR="00113D8D" w:rsidRDefault="00EC474C">
      <w:pPr>
        <w:pStyle w:val="BodyText"/>
        <w:rPr>
          <w:sz w:val="18"/>
        </w:rPr>
      </w:pPr>
      <w:r>
        <w:br w:type="column"/>
      </w:r>
    </w:p>
    <w:p w:rsidR="00113D8D" w:rsidRDefault="00113D8D">
      <w:pPr>
        <w:pStyle w:val="BodyText"/>
        <w:rPr>
          <w:sz w:val="18"/>
        </w:rPr>
      </w:pPr>
    </w:p>
    <w:p w:rsidR="00113D8D" w:rsidRDefault="00EC474C">
      <w:pPr>
        <w:spacing w:before="157"/>
        <w:ind w:left="68"/>
        <w:rPr>
          <w:sz w:val="16"/>
        </w:rPr>
      </w:pPr>
      <w:r>
        <w:rPr>
          <w:sz w:val="16"/>
        </w:rPr>
        <w:t>Ice Barrier</w:t>
      </w:r>
    </w:p>
    <w:p w:rsidR="00113D8D" w:rsidRDefault="00113D8D">
      <w:pPr>
        <w:pStyle w:val="BodyText"/>
        <w:spacing w:before="3"/>
        <w:rPr>
          <w:sz w:val="15"/>
        </w:rPr>
      </w:pPr>
    </w:p>
    <w:p w:rsidR="00113D8D" w:rsidRDefault="00EC474C">
      <w:pPr>
        <w:ind w:left="448"/>
        <w:rPr>
          <w:sz w:val="16"/>
        </w:rPr>
      </w:pPr>
      <w:r>
        <w:rPr>
          <w:sz w:val="16"/>
        </w:rPr>
        <w:t>Roof Sheathing</w:t>
      </w:r>
    </w:p>
    <w:p w:rsidR="00113D8D" w:rsidRDefault="00113D8D">
      <w:pPr>
        <w:rPr>
          <w:sz w:val="16"/>
        </w:rPr>
        <w:sectPr w:rsidR="00113D8D">
          <w:pgSz w:w="12240" w:h="15840"/>
          <w:pgMar w:top="1080" w:right="180" w:bottom="280" w:left="620" w:header="720" w:footer="720" w:gutter="0"/>
          <w:cols w:num="5" w:space="720" w:equalWidth="0">
            <w:col w:w="4961" w:space="53"/>
            <w:col w:w="1485" w:space="1283"/>
            <w:col w:w="1136" w:space="40"/>
            <w:col w:w="381" w:space="39"/>
            <w:col w:w="2062"/>
          </w:cols>
        </w:sectPr>
      </w:pPr>
    </w:p>
    <w:p w:rsidR="00113D8D" w:rsidRDefault="00113D8D">
      <w:pPr>
        <w:tabs>
          <w:tab w:val="left" w:pos="4960"/>
        </w:tabs>
        <w:ind w:left="587" w:right="38"/>
        <w:jc w:val="both"/>
        <w:rPr>
          <w:sz w:val="23"/>
        </w:rPr>
      </w:pPr>
      <w:r w:rsidRPr="00113D8D">
        <w:lastRenderedPageBreak/>
        <w:pict>
          <v:group id="_x0000_s1107" style="position:absolute;left:0;text-align:left;margin-left:296.35pt;margin-top:61.25pt;width:269.75pt;height:695.15pt;z-index:-11656;mso-position-horizontal-relative:page;mso-position-vertical-relative:page" coordorigin="5927,1225" coordsize="5395,13903">
            <v:rect id="_x0000_s1154" style="position:absolute;left:8814;top:14106;width:2052;height:1014" fillcolor="silver" stroked="f"/>
            <v:rect id="_x0000_s1153" style="position:absolute;left:8814;top:14106;width:2052;height:1014" filled="f"/>
            <v:rect id="_x0000_s1152" style="position:absolute;left:6477;top:13677;width:2850;height:429" fillcolor="silver" stroked="f"/>
            <v:rect id="_x0000_s1151" style="position:absolute;left:6477;top:13677;width:2964;height:429" filled="f"/>
            <v:rect id="_x0000_s1150" style="position:absolute;left:9327;top:9933;width:798;height:4173" fillcolor="silver" stroked="f"/>
            <v:rect id="_x0000_s1149" style="position:absolute;left:9327;top:9933;width:798;height:4173" filled="f"/>
            <v:line id="_x0000_s1148" style="position:absolute" from="9640,10518" to="9640,14496" strokeweight="2.85pt"/>
            <v:rect id="_x0000_s1147" style="position:absolute;left:9612;top:10518;width:57;height:3978" filled="f"/>
            <v:line id="_x0000_s1146" style="position:absolute" from="9669,14476" to="9954,14476" strokeweight="1.95pt"/>
            <v:rect id="_x0000_s1145" style="position:absolute;left:9669;top:14457;width:285;height:39" filled="f"/>
            <v:line id="_x0000_s1144" style="position:absolute" from="10125,10830" to="11322,10830"/>
            <v:rect id="_x0000_s1143" style="position:absolute;left:9441;top:9660;width:684;height:273" filled="f"/>
            <v:shape id="_x0000_s1142" style="position:absolute;left:9441;top:9660;width:684;height:273" coordorigin="9441,9660" coordsize="684,273" o:spt="100" adj="0,,0" path="m9441,9660r684,273m9441,9933r684,-273e" filled="f">
              <v:stroke joinstyle="round"/>
              <v:formulas/>
              <v:path arrowok="t" o:connecttype="segments"/>
            </v:shape>
            <v:line id="_x0000_s1141" style="position:absolute" from="9754,9652" to="9754,10635" strokecolor="white" strokeweight="4.25pt"/>
            <v:shape id="_x0000_s1140" style="position:absolute;left:9669;top:9553;width:171;height:1082" coordorigin="9669,9553" coordsize="171,1082" o:spt="100" adj="0,,0" path="m9712,10635r85,l9797,9652r-85,l9712,10635xm9669,9652r171,l9840,9553r-171,l9669,9652xe" filled="f">
              <v:stroke joinstyle="round"/>
              <v:formulas/>
              <v:path arrowok="t" o:connecttype="segments"/>
            </v:shape>
            <v:rect id="_x0000_s1139" style="position:absolute;left:9712;top:9504;width:85;height:49" stroked="f"/>
            <v:shape id="_x0000_s1138" style="position:absolute;left:9712;top:8976;width:419;height:684" coordorigin="9712,8976" coordsize="419,684" o:spt="100" adj="0,,0" path="m9712,9553r85,l9797,9504r-85,l9712,9553xm9897,9660r234,l10131,8976r-234,l9897,9660xe" filled="f">
              <v:stroke joinstyle="round"/>
              <v:formulas/>
              <v:path arrowok="t" o:connecttype="segments"/>
            </v:shape>
            <v:shape id="_x0000_s1137" style="position:absolute;left:7218;top:8976;width:2913;height:684" coordorigin="7218,8976" coordsize="2913,684" o:spt="100" adj="0,,0" path="m9897,9660r234,-684m10131,9660l9897,8976t228,684l7218,9660e" filled="f">
              <v:stroke joinstyle="round"/>
              <v:formulas/>
              <v:path arrowok="t" o:connecttype="segments"/>
            </v:shape>
            <v:line id="_x0000_s1136" style="position:absolute" from="7161,8958" to="10125,8958" strokecolor="white" strokeweight="3.9pt"/>
            <v:rect id="_x0000_s1135" style="position:absolute;left:7161;top:8919;width:2964;height:78" filled="f"/>
            <v:shape id="_x0000_s1134" style="position:absolute;left:7161;top:8997;width:342;height:663" coordorigin="7161,8997" coordsize="342,663" o:spt="100" adj="0,,0" path="m7218,9660r285,-390m7161,8997r342,273e" filled="f">
              <v:stroke joinstyle="round"/>
              <v:formulas/>
              <v:path arrowok="t" o:connecttype="segments"/>
            </v:shape>
            <v:rect id="_x0000_s1133" style="position:absolute;left:9669;top:8685;width:456;height:234" filled="f"/>
            <v:shape id="_x0000_s1132" style="position:absolute;left:9669;top:8685;width:456;height:234" coordorigin="9669,8685" coordsize="456,234" o:spt="100" adj="0,,0" path="m9669,8685r456,234m9669,8919r456,-234e" filled="f">
              <v:stroke joinstyle="round"/>
              <v:formulas/>
              <v:path arrowok="t" o:connecttype="segments"/>
            </v:shape>
            <v:line id="_x0000_s1131" style="position:absolute" from="9640,3264" to="9640,8919" strokecolor="white" strokeweight="2.85pt"/>
            <v:rect id="_x0000_s1130" style="position:absolute;left:9612;top:3264;width:57;height:565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10125;top:3264;width:114;height:6630">
              <v:imagedata r:id="rId5" o:title=""/>
            </v:shape>
            <v:rect id="_x0000_s1128" style="position:absolute;left:10125;top:3264;width:114;height:6630" filled="f"/>
            <v:line id="_x0000_s1127" style="position:absolute" from="10267,3264" to="10267,10245" strokecolor="white" strokeweight="2.85pt"/>
            <v:shape id="_x0000_s1126" style="position:absolute;left:9669;top:3264;width:627;height:6981" coordorigin="9669,3264" coordsize="627,6981" o:spt="100" adj="0,,0" path="m10239,10245r57,l10296,3264r-57,l10239,10245xm9669,4668r231,l9900,3966r-231,l9669,4668xe" filled="f">
              <v:stroke joinstyle="round"/>
              <v:formulas/>
              <v:path arrowok="t" o:connecttype="segments"/>
            </v:shape>
            <v:shape id="_x0000_s1125" style="position:absolute;left:9669;top:3966;width:231;height:702" coordorigin="9669,3966" coordsize="231,702" o:spt="100" adj="0,,0" path="m9669,4668r231,-702m9900,4668l9669,3966e" filled="f">
              <v:stroke joinstyle="round"/>
              <v:formulas/>
              <v:path arrowok="t" o:connecttype="segments"/>
            </v:shape>
            <v:rect id="_x0000_s1124" style="position:absolute;left:9894;top:3966;width:231;height:702" filled="f"/>
            <v:shape id="_x0000_s1123" style="position:absolute;left:9894;top:3966;width:231;height:702" coordorigin="9894,3966" coordsize="231,702" o:spt="100" adj="0,,0" path="m9894,4668r231,-702m10125,4668l9894,3966e" filled="f">
              <v:stroke joinstyle="round"/>
              <v:formulas/>
              <v:path arrowok="t" o:connecttype="segments"/>
            </v:shape>
            <v:rect id="_x0000_s1122" style="position:absolute;left:9669;top:3768;width:456;height:198" filled="f"/>
            <v:shape id="_x0000_s1121" style="position:absolute;left:9669;top:3768;width:456;height:198" coordorigin="9669,3768" coordsize="456,198" o:spt="100" adj="0,,0" path="m10125,3966l9669,3768t456,l9669,3966e" filled="f">
              <v:stroke joinstyle="round"/>
              <v:formulas/>
              <v:path arrowok="t" o:connecttype="segments"/>
            </v:shape>
            <v:rect id="_x0000_s1120" style="position:absolute;left:9669;top:3576;width:456;height:198" filled="f"/>
            <v:shape id="_x0000_s1119" style="position:absolute;left:7161;top:1782;width:3477;height:1992" coordorigin="7161,1782" coordsize="3477,1992" o:spt="100" adj="0,,0" path="m10125,3774l9669,3576t456,l9669,3774t456,-510l7218,3264t,l7503,2982t2622,-225l7161,2757t,l7503,2982t2622,-225l10125,3264m8928,2757r342,m7389,1782l9669,3264t627,312l10638,3576e" filled="f">
              <v:stroke joinstyle="round"/>
              <v:formulas/>
              <v:path arrowok="t" o:connecttype="segments"/>
            </v:shape>
            <v:rect id="_x0000_s1118" style="position:absolute;left:10638;top:3069;width:231;height:507" filled="f"/>
            <v:shape id="_x0000_s1117" style="position:absolute;left:7959;top:1314;width:2910;height:2262" coordorigin="7959,1314" coordsize="2910,2262" o:spt="100" adj="0,,0" path="m10638,3576r231,-507m10869,3576r-231,-507m10638,3069r,-156m7959,1314r2907,1755m10866,3069r,-312m8016,1314r2850,1638m8130,1314r2736,1443m8073,1314r2793,1560m8871,1704r,-117m9498,2016r,-117m10353,2484r,-128m10353,2356l9498,2016t,-117l8814,1665t57,-78l8130,1314e" filled="f">
              <v:stroke joinstyle="round"/>
              <v:formulas/>
              <v:path arrowok="t" o:connecttype="segments"/>
            </v:shape>
            <v:shape id="_x0000_s1116" style="position:absolute;left:8890;top:1498;width:1930;height:1279" coordorigin="8891,1498" coordsize="1930,1279" o:spt="100" adj="0,,0" path="m9794,1513r-1,-6l9792,1502r-5,-4l9781,1499r-836,143l9023,1577r5,-4l9028,1567r-7,-9l9015,1558r-5,3l8906,1649r-3,l8900,1654r-9,8l8902,1666r5,3l8909,1669r133,49l9048,1716r2,-5l9052,1705r-3,-5l8949,1662r-37,6l8925,1666r24,-4l9785,1519r5,-1l9794,1513t513,349l10306,1857r-2,-5l10298,1849r-673,212l9698,1982r-1,-7l9689,1968r-6,l9588,2073r-3,1l9582,2079r-8,9l9586,2091r5,2l9593,2092r139,32l9737,2120r3,-11l9736,2104r-105,-24l10299,1870r5,-2l10307,1862t513,347l10817,2203r-5,-2l10807,2200r-6,3l10799,2209r-149,510l10625,2620r-1,-5l10619,2612r-6,1l10608,2614r-3,6l10606,2625r33,132l10638,2760r3,5l10644,2777r8,-8l10652,2769r5,-3l10658,2763r103,-97l10761,2659r-7,-8l10747,2651r-78,74l10819,2214r1,-5e" fillcolor="black" stroked="f">
              <v:stroke joinstyle="round"/>
              <v:formulas/>
              <v:path arrowok="t" o:connecttype="segments"/>
            </v:shape>
            <v:shape id="_x0000_s1115" type="#_x0000_t75" style="position:absolute;left:8603;top:1224;width:393;height:237">
              <v:imagedata r:id="rId6" o:title=""/>
            </v:shape>
            <v:shape id="_x0000_s1114" style="position:absolute;left:5927;top:1895;width:4349;height:8002" coordorigin="5927,1896" coordsize="4349,8002" o:spt="100" adj="0,,0" path="m6715,3843r-4,-4l5984,3839r93,-54l6078,3779r-5,-10l6067,3768r-123,71l5941,3839r-4,4l5927,3849r10,6l5941,3859r3,l6067,3930r6,-1l6078,3919r-1,-6l5984,3859r727,l6715,3855r,-12m7825,2913r-10,-6l7811,2903r-3,l7808,2903r-123,-71l7679,2833r-5,10l7675,2849r93,54l7098,2903r-4,4l7094,2919r4,4l7768,2923r17,-10l7675,2977r-1,6l7679,2993r6,1l7808,2923r3,l7815,2919r10,-6m8167,1977r-10,-6l8153,1967r-3,l8150,1967r-123,-71l8021,1897r-5,10l8017,1913r93,54l7155,1967r-4,4l7151,1983r4,4l8110,1987r-93,54l8016,2047r5,10l8027,2058r123,-71l8153,1987r4,-4l8167,1977t746,6890l8909,8855r,-5l8906,8848r-43,-129l8861,8714r-6,-3l8850,8713r-5,1l8842,8720r2,5l8877,8822,8308,8326r-5,-3l8297,8323r-7,9l8290,8338r4,4l8863,8837r-105,-20l8753,8820r-2,11l8754,8837r139,26l8895,8865r6,-1l8913,8867t508,949l9411,9810r-4,-4l9404,9806r,l9281,9735r-6,1l9270,9746r1,6l9364,9806r-3209,l6248,9752r1,-6l6244,9736r-6,-1l6115,9806r-3,l6108,9810r-10,6l6108,9822r4,4l6115,9826r123,71l6244,9896r5,-10l6248,9880r-93,-54l9364,9826r-93,54l9270,9886r5,10l9281,9897r123,-71l9407,9826r4,-4l9421,9816m9592,5994r-10,-6l9578,5984r-3,l9575,5984r-123,-71l9446,5914r-5,10l9442,5930r93,54l8751,5984r-4,4l8747,6000r4,4l9535,6004r-93,54l9441,6064r5,10l9452,6075r123,-71l9578,6004r4,-4l9592,5994t27,-2155l9496,3767r-6,2l9487,3774r-2,4l9486,3785r93,54l9616,3839r3,m9636,3849r-10,-6l9622,3839r-3,l9616,3839r-37,l9596,3849r-17,-10l9042,3838r-6,l9032,3842r,12l9036,3858r543,1l9486,3913r-2,6l9490,3929r6,1l9619,3859r3,l9625,3855r11,-6m9706,4434r-10,-6l9692,4424r-3,l9689,4424r-123,-71l9560,4354r-5,10l9556,4370r93,54l8295,4424r-4,4l8291,4440r4,4l9649,4444r-93,54l9555,4504r5,10l9566,4515r123,-71l9692,4444r4,-4l9706,4434t171,984l9867,5412r-4,-4l9860,5408r,l9737,5337r-6,1l9726,5348r1,6l9820,5408r-1585,l8231,5412r,12l8235,5428r1585,l9837,5418r-110,64l9726,5488r5,10l9737,5499r123,-71l9863,5428r4,-4l9877,5418t114,264l9981,5676r-4,-4l9974,5672r,l9851,5601r-6,1l9840,5612r1,6l9934,5672r-1183,l8747,5676r,12l8751,5692r1183,l9841,5746r-1,6l9845,5762r6,1l9974,5692r3,l9981,5688r10,-6m10105,5178r-10,-6l10091,5168r-3,l10088,5168r-123,-71l9959,5098r-5,10l9955,5114r93,54l8309,5168r-4,4l8305,5184r4,4l10048,5188r17,-10l9955,5242r-1,6l9959,5258r6,1l10088,5188r3,l10095,5184r10,-6m10276,4941r-10,-6l10262,4931r-3,l10259,4931r-123,-71l10130,4861r-5,10l10126,4877r93,54l8364,4931r-4,4l8360,4947r4,4l10219,4951r17,-10l10126,5005r-1,6l10130,5021r6,1l10259,4951r3,l10266,4947r10,-6e" fillcolor="black" stroked="f">
              <v:stroke joinstyle="round"/>
              <v:formulas/>
              <v:path arrowok="t" o:connecttype="segments"/>
            </v:shape>
            <v:line id="_x0000_s1113" style="position:absolute" from="10410,9894" to="11322,9894"/>
            <v:shape id="_x0000_s1112" style="position:absolute;left:10784;top:9914;width:163;height:896" coordorigin="10785,9914" coordsize="163,896" o:spt="100" adj="0,,0" path="m10872,10800r-12,l10866,10810r6,-10xm10860,10800r,l10860,10800r,xm10856,10753r,40l10860,10800r,l10872,10800r,l10876,10793r,-8l10857,10785r9,-15l10856,10753xm10872,10800r,l10872,10800r,xm10876,10793r-4,7l10876,10796r,-3xm10856,10793r,3l10860,10800r-4,-7xm10796,10659r-10,5l10785,10670r71,123l10856,10753r-54,-93l10796,10659xm10936,10659r-6,1l10876,10753r,40l10947,10670r-1,-6l10936,10659xm10866,10770r-9,15l10875,10785r-9,-15xm10876,10753r-10,17l10875,10785r1,l10876,10753xm10866,9954r-10,17l10856,10753r10,17l10876,10753r,-782l10866,9954xm10856,9931r-71,123l10786,10060r10,5l10802,10064r54,-93l10856,9931xm10876,9931r,40l10930,10064r6,1l10946,10060r1,-6l10876,9931xm10872,9924r-12,l10860,9924r-4,7l10856,9971r10,-17l10857,9939r19,l10876,9931r-4,-7l10872,9924xm10876,9939r-1,l10866,9954r10,17l10876,9939xm10875,9939r-18,l10866,9954r9,-15xm10860,9924r-4,4l10856,9931r4,-7xm10872,9924r4,7l10876,9928r-4,-4xm10872,9924r,l10872,9924r,xm10866,9914r-6,10l10860,9924r12,l10866,9914xe" fillcolor="black" stroked="f">
              <v:stroke joinstyle="round"/>
              <v:formulas/>
              <v:path arrowok="t" o:connecttype="segments"/>
            </v:shape>
            <v:shape id="_x0000_s1111" type="#_x0000_t75" style="position:absolute;left:10125;top:10830;width:1197;height:4290">
              <v:imagedata r:id="rId7" o:title=""/>
            </v:shape>
            <v:shape id="_x0000_s1110" style="position:absolute;left:7890;top:9909;width:1761;height:3719" coordorigin="7891,9910" coordsize="1761,3719" o:spt="100" adj="0,,0" path="m8854,13627r-6,-10l8847,13611r-2,-1l8782,13489r-3,-5l8773,13482r-10,5l8761,13493r50,96l8188,13198r-7,1l8179,13204r-3,4l8177,13215r5,2l8801,13606r-102,-4l8693,13602r-5,4l8688,13617r4,5l8698,13622r136,5l8836,13628r6,-1l8854,13627t567,-2251l9411,11370r-4,-4l9404,11366r,l9281,11295r-6,1l9270,11306r1,6l9364,11366r-898,l8462,11370r,12l8466,11386r898,l9271,11440r-1,6l9275,11456r6,1l9404,11386r3,l9411,11382r10,-6m9523,9955r-37,13l9420,10046r-4,4l9417,10056r8,8l9432,10063r3,-4l9523,9955t13,-15l9524,9938r-5,-3l9516,9936r-139,-26l9372,9913r-2,11l9374,9929r105,20l7893,10510r-2,6l7894,10527r6,2l9486,9968r33,-12l9523,9955r3,-1l9528,9949r8,-9m9592,11844r-10,-6l9578,11834r-3,l9575,11834r-123,-71l9446,11764r-5,10l9442,11780r93,54l8808,11834r-4,4l8804,11850r4,4l9535,11854r17,-10l9442,11908r-1,6l9446,11924r6,1l9575,11854r3,l9582,11850r10,-6m9641,10350r-35,19l9554,10456r-3,5l9552,10467r5,3l9562,10473r6,-2l9571,10466r70,-116m9651,10333r-12,-1l9634,10331r-2,1l9490,10328r-5,5l9485,10344r4,4l9597,10351r-1078,590l8518,10947r5,10l8529,10958r1077,-589l9637,10352r4,-2l9644,10348r1,-5l9651,10333e" fillcolor="black" stroked="f">
              <v:stroke joinstyle="round"/>
              <v:formulas/>
              <v:path arrowok="t" o:connecttype="segments"/>
            </v:shape>
            <v:shape id="_x0000_s1109" type="#_x0000_t75" style="position:absolute;left:7662;top:14118;width:395;height:311">
              <v:imagedata r:id="rId8" o:title=""/>
            </v:shape>
            <v:shape id="_x0000_s1108" style="position:absolute;left:7436;top:14726;width:1358;height:163" coordorigin="7436,14727" coordsize="1358,163" o:spt="100" adj="0,,0" path="m8754,14808r-110,64l8643,14878r5,10l8654,14889r125,-72l8769,14817r-15,-9xm8737,14798r-1297,l7436,14802r,12l7440,14818r1297,l8754,14808r-17,-10xm8784,14814r-7,4l8780,14818r4,-4xm8769,14799r-15,9l8769,14817r,-18xm8779,14799r-10,l8769,14817r10,l8784,14814r,l8784,14802r,l8779,14799xm8784,14802r,l8784,14814r,l8794,14808r-10,-6xm8654,14727r-6,1l8643,14738r1,6l8754,14808r15,-9l8779,14799r-125,-72xm8780,14798r-3,l8784,14802r-4,-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C474C">
        <w:rPr>
          <w:sz w:val="23"/>
        </w:rPr>
        <w:t>Rafter</w:t>
      </w:r>
      <w:r w:rsidR="00EC474C">
        <w:rPr>
          <w:spacing w:val="-2"/>
          <w:sz w:val="23"/>
        </w:rPr>
        <w:t xml:space="preserve"> </w:t>
      </w:r>
      <w:r w:rsidR="00EC474C">
        <w:rPr>
          <w:sz w:val="23"/>
        </w:rPr>
        <w:t>Spacing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</w:rPr>
        <w:t xml:space="preserve">–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  <w:r w:rsidR="00EC474C">
        <w:rPr>
          <w:sz w:val="23"/>
        </w:rPr>
        <w:t xml:space="preserve"> Rafter Clear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</w:rPr>
        <w:t>Span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</w:rPr>
        <w:t>–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  <w:r w:rsidR="00EC474C">
        <w:rPr>
          <w:sz w:val="23"/>
        </w:rPr>
        <w:t xml:space="preserve"> Rafter</w:t>
      </w:r>
      <w:r w:rsidR="00EC474C">
        <w:rPr>
          <w:spacing w:val="-2"/>
          <w:sz w:val="23"/>
        </w:rPr>
        <w:t xml:space="preserve"> </w:t>
      </w:r>
      <w:r w:rsidR="00EC474C">
        <w:rPr>
          <w:sz w:val="23"/>
        </w:rPr>
        <w:t>Species</w:t>
      </w:r>
      <w:r w:rsidR="00EC474C">
        <w:rPr>
          <w:spacing w:val="-1"/>
          <w:sz w:val="23"/>
        </w:rPr>
        <w:t xml:space="preserve"> </w:t>
      </w:r>
      <w:r w:rsidR="00EC474C">
        <w:rPr>
          <w:sz w:val="23"/>
        </w:rPr>
        <w:t>–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  <w:r w:rsidR="00EC474C">
        <w:rPr>
          <w:sz w:val="23"/>
        </w:rPr>
        <w:t xml:space="preserve"> Ridge –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  <w:r w:rsidR="00EC474C">
        <w:rPr>
          <w:sz w:val="23"/>
        </w:rPr>
        <w:t xml:space="preserve"> Ceiling Joist</w:t>
      </w:r>
      <w:r w:rsidR="00EC474C">
        <w:rPr>
          <w:spacing w:val="-5"/>
          <w:sz w:val="23"/>
        </w:rPr>
        <w:t xml:space="preserve"> </w:t>
      </w:r>
      <w:r w:rsidR="00EC474C">
        <w:rPr>
          <w:sz w:val="23"/>
        </w:rPr>
        <w:t>Size</w:t>
      </w:r>
      <w:r w:rsidR="00EC474C">
        <w:rPr>
          <w:sz w:val="23"/>
        </w:rPr>
        <w:t xml:space="preserve"> </w:t>
      </w:r>
      <w:r w:rsidR="00EC474C">
        <w:rPr>
          <w:sz w:val="23"/>
        </w:rPr>
        <w:t>–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  <w:r w:rsidR="00EC474C">
        <w:rPr>
          <w:sz w:val="23"/>
        </w:rPr>
        <w:t xml:space="preserve"> Ceiling Joist</w:t>
      </w:r>
      <w:r w:rsidR="00EC474C">
        <w:rPr>
          <w:spacing w:val="-6"/>
          <w:sz w:val="23"/>
        </w:rPr>
        <w:t xml:space="preserve"> </w:t>
      </w:r>
      <w:r w:rsidR="00EC474C">
        <w:rPr>
          <w:sz w:val="23"/>
        </w:rPr>
        <w:t>Species</w:t>
      </w:r>
      <w:r w:rsidR="00EC474C">
        <w:rPr>
          <w:spacing w:val="-1"/>
          <w:sz w:val="23"/>
        </w:rPr>
        <w:t xml:space="preserve"> </w:t>
      </w:r>
      <w:r w:rsidR="00EC474C">
        <w:rPr>
          <w:sz w:val="23"/>
        </w:rPr>
        <w:t>–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  <w:r w:rsidR="00EC474C">
        <w:rPr>
          <w:sz w:val="23"/>
        </w:rPr>
        <w:t xml:space="preserve"> Insulation –</w:t>
      </w:r>
      <w:r w:rsidR="00EC474C">
        <w:rPr>
          <w:spacing w:val="-1"/>
          <w:sz w:val="23"/>
        </w:rPr>
        <w:t xml:space="preserve"> </w:t>
      </w:r>
      <w:r w:rsidR="00EC474C">
        <w:rPr>
          <w:sz w:val="23"/>
        </w:rPr>
        <w:t>R</w:t>
      </w:r>
      <w:r w:rsidR="00EC474C">
        <w:rPr>
          <w:spacing w:val="-1"/>
          <w:sz w:val="23"/>
        </w:rPr>
        <w:t xml:space="preserve"> </w:t>
      </w:r>
      <w:r w:rsidR="00EC474C">
        <w:rPr>
          <w:sz w:val="23"/>
        </w:rPr>
        <w:t>Rating</w:t>
      </w:r>
      <w:r w:rsidR="00EC474C">
        <w:rPr>
          <w:spacing w:val="-2"/>
          <w:sz w:val="23"/>
        </w:rPr>
        <w:t xml:space="preserve">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  <w:r w:rsidR="00EC474C">
        <w:rPr>
          <w:sz w:val="23"/>
        </w:rPr>
        <w:t xml:space="preserve">                                   Roof Ventilation</w:t>
      </w:r>
      <w:r w:rsidR="00EC474C">
        <w:rPr>
          <w:spacing w:val="-2"/>
          <w:sz w:val="23"/>
        </w:rPr>
        <w:t xml:space="preserve"> </w:t>
      </w:r>
      <w:r w:rsidR="00EC474C">
        <w:rPr>
          <w:sz w:val="23"/>
        </w:rPr>
        <w:t xml:space="preserve">– </w:t>
      </w:r>
      <w:r w:rsidR="00EC474C">
        <w:rPr>
          <w:spacing w:val="-3"/>
          <w:sz w:val="23"/>
        </w:rPr>
        <w:t xml:space="preserve"> </w:t>
      </w:r>
      <w:r w:rsidR="00EC474C">
        <w:rPr>
          <w:sz w:val="23"/>
          <w:u w:val="single"/>
        </w:rPr>
        <w:t xml:space="preserve"> </w:t>
      </w:r>
      <w:r w:rsidR="00EC474C">
        <w:rPr>
          <w:sz w:val="23"/>
          <w:u w:val="single"/>
        </w:rPr>
        <w:tab/>
      </w:r>
    </w:p>
    <w:p w:rsidR="00113D8D" w:rsidRDefault="00113D8D">
      <w:pPr>
        <w:pStyle w:val="BodyText"/>
        <w:spacing w:before="3"/>
        <w:rPr>
          <w:sz w:val="23"/>
        </w:rPr>
      </w:pPr>
    </w:p>
    <w:p w:rsidR="00113D8D" w:rsidRDefault="00EC474C">
      <w:pPr>
        <w:spacing w:before="1" w:line="262" w:lineRule="exact"/>
        <w:ind w:left="587"/>
        <w:rPr>
          <w:b/>
          <w:sz w:val="23"/>
        </w:rPr>
      </w:pPr>
      <w:r>
        <w:rPr>
          <w:b/>
          <w:sz w:val="23"/>
        </w:rPr>
        <w:t>Walls:</w:t>
      </w:r>
    </w:p>
    <w:p w:rsidR="00113D8D" w:rsidRDefault="00EC474C">
      <w:pPr>
        <w:tabs>
          <w:tab w:val="left" w:pos="4960"/>
        </w:tabs>
        <w:ind w:left="587" w:right="38"/>
        <w:jc w:val="both"/>
        <w:rPr>
          <w:sz w:val="23"/>
        </w:rPr>
      </w:pPr>
      <w:r>
        <w:rPr>
          <w:sz w:val="23"/>
        </w:rPr>
        <w:t>Siding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Sheathing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Insulation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– 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Walls</w:t>
      </w:r>
      <w:r>
        <w:rPr>
          <w:spacing w:val="-2"/>
          <w:sz w:val="23"/>
        </w:rPr>
        <w:t xml:space="preserve"> </w:t>
      </w:r>
      <w:r>
        <w:rPr>
          <w:sz w:val="23"/>
        </w:rPr>
        <w:t>Framing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– 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Headers 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Interior</w:t>
      </w:r>
      <w:r>
        <w:rPr>
          <w:spacing w:val="-3"/>
          <w:sz w:val="23"/>
        </w:rPr>
        <w:t xml:space="preserve"> </w:t>
      </w:r>
      <w:r>
        <w:rPr>
          <w:sz w:val="23"/>
        </w:rPr>
        <w:t>Finish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Ceiling Height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13D8D" w:rsidRDefault="00113D8D">
      <w:pPr>
        <w:pStyle w:val="BodyText"/>
        <w:spacing w:before="3"/>
        <w:rPr>
          <w:sz w:val="23"/>
        </w:rPr>
      </w:pPr>
    </w:p>
    <w:p w:rsidR="00113D8D" w:rsidRDefault="00EC474C">
      <w:pPr>
        <w:spacing w:line="262" w:lineRule="exact"/>
        <w:ind w:left="587"/>
        <w:rPr>
          <w:b/>
          <w:sz w:val="23"/>
        </w:rPr>
      </w:pPr>
      <w:r>
        <w:rPr>
          <w:b/>
          <w:sz w:val="23"/>
        </w:rPr>
        <w:t>Floor:</w:t>
      </w:r>
    </w:p>
    <w:p w:rsidR="00113D8D" w:rsidRDefault="00EC474C">
      <w:pPr>
        <w:tabs>
          <w:tab w:val="left" w:pos="4960"/>
        </w:tabs>
        <w:ind w:left="587" w:right="38"/>
        <w:jc w:val="both"/>
        <w:rPr>
          <w:sz w:val="23"/>
        </w:rPr>
      </w:pPr>
      <w:r>
        <w:rPr>
          <w:sz w:val="23"/>
        </w:rPr>
        <w:t>Sub-Floor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Floor Joist</w:t>
      </w:r>
      <w:r>
        <w:rPr>
          <w:spacing w:val="-4"/>
          <w:sz w:val="23"/>
        </w:rPr>
        <w:t xml:space="preserve"> </w:t>
      </w:r>
      <w:r>
        <w:rPr>
          <w:sz w:val="23"/>
        </w:rPr>
        <w:t>Size</w:t>
      </w:r>
      <w:r>
        <w:rPr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Floor Joist</w:t>
      </w:r>
      <w:r>
        <w:rPr>
          <w:spacing w:val="-3"/>
          <w:sz w:val="23"/>
        </w:rPr>
        <w:t xml:space="preserve"> </w:t>
      </w:r>
      <w:r>
        <w:rPr>
          <w:sz w:val="23"/>
        </w:rPr>
        <w:t>Spacing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Floor Joist Clear</w:t>
      </w:r>
      <w:r>
        <w:rPr>
          <w:spacing w:val="-3"/>
          <w:sz w:val="23"/>
        </w:rPr>
        <w:t xml:space="preserve"> </w:t>
      </w:r>
      <w:r>
        <w:rPr>
          <w:sz w:val="23"/>
        </w:rPr>
        <w:t>Span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Floor Joist</w:t>
      </w:r>
      <w:r>
        <w:rPr>
          <w:spacing w:val="-3"/>
          <w:sz w:val="23"/>
        </w:rPr>
        <w:t xml:space="preserve"> </w:t>
      </w:r>
      <w:r>
        <w:rPr>
          <w:sz w:val="23"/>
        </w:rPr>
        <w:t>Species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Beam Type &amp;</w:t>
      </w:r>
      <w:r>
        <w:rPr>
          <w:spacing w:val="-8"/>
          <w:sz w:val="23"/>
        </w:rPr>
        <w:t xml:space="preserve"> </w:t>
      </w:r>
      <w:r>
        <w:rPr>
          <w:sz w:val="23"/>
        </w:rPr>
        <w:t>Size –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Distance from Grade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13D8D" w:rsidRDefault="00113D8D">
      <w:pPr>
        <w:pStyle w:val="BodyText"/>
        <w:rPr>
          <w:sz w:val="23"/>
        </w:rPr>
      </w:pPr>
    </w:p>
    <w:p w:rsidR="00113D8D" w:rsidRDefault="00EC474C">
      <w:pPr>
        <w:spacing w:before="1" w:line="263" w:lineRule="exact"/>
        <w:ind w:left="587"/>
        <w:rPr>
          <w:b/>
          <w:sz w:val="23"/>
        </w:rPr>
      </w:pPr>
      <w:r>
        <w:rPr>
          <w:b/>
          <w:sz w:val="23"/>
        </w:rPr>
        <w:t>Foundation:</w:t>
      </w:r>
    </w:p>
    <w:p w:rsidR="00113D8D" w:rsidRDefault="00EC474C">
      <w:pPr>
        <w:tabs>
          <w:tab w:val="left" w:pos="3150"/>
          <w:tab w:val="left" w:pos="3986"/>
          <w:tab w:val="left" w:pos="4960"/>
        </w:tabs>
        <w:ind w:left="587" w:right="38"/>
        <w:jc w:val="both"/>
        <w:rPr>
          <w:sz w:val="23"/>
        </w:rPr>
      </w:pPr>
      <w:r>
        <w:rPr>
          <w:sz w:val="23"/>
        </w:rPr>
        <w:t>Anchor</w:t>
      </w:r>
      <w:r>
        <w:rPr>
          <w:spacing w:val="-2"/>
          <w:sz w:val="23"/>
        </w:rPr>
        <w:t xml:space="preserve"> </w:t>
      </w:r>
      <w:r>
        <w:rPr>
          <w:sz w:val="23"/>
        </w:rPr>
        <w:t>Type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Anchor</w:t>
      </w:r>
      <w:r>
        <w:rPr>
          <w:spacing w:val="-1"/>
          <w:sz w:val="23"/>
        </w:rPr>
        <w:t xml:space="preserve"> </w:t>
      </w:r>
      <w:r>
        <w:rPr>
          <w:sz w:val="23"/>
        </w:rPr>
        <w:t>Spacing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Sill</w:t>
      </w:r>
      <w:r>
        <w:rPr>
          <w:spacing w:val="-2"/>
          <w:sz w:val="23"/>
        </w:rPr>
        <w:t xml:space="preserve"> </w:t>
      </w:r>
      <w:r>
        <w:rPr>
          <w:sz w:val="23"/>
        </w:rPr>
        <w:t>Plate</w:t>
      </w:r>
      <w:r>
        <w:rPr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Poured Wall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Size 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Block Wall</w:t>
      </w:r>
      <w:r>
        <w:rPr>
          <w:spacing w:val="-3"/>
          <w:sz w:val="23"/>
        </w:rPr>
        <w:t xml:space="preserve"> </w:t>
      </w:r>
      <w:r>
        <w:rPr>
          <w:sz w:val="23"/>
        </w:rPr>
        <w:t>Size</w:t>
      </w:r>
      <w:r>
        <w:rPr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Vertical Reinforcement - #</w:t>
      </w:r>
      <w:r>
        <w:rPr>
          <w:sz w:val="23"/>
          <w:u w:val="single"/>
        </w:rPr>
        <w:t xml:space="preserve">    </w:t>
      </w:r>
      <w:r>
        <w:rPr>
          <w:sz w:val="23"/>
        </w:rPr>
        <w:t>-</w:t>
      </w:r>
      <w:r>
        <w:rPr>
          <w:sz w:val="23"/>
          <w:u w:val="single"/>
        </w:rPr>
        <w:t xml:space="preserve">     </w:t>
      </w:r>
      <w:r>
        <w:rPr>
          <w:sz w:val="23"/>
        </w:rPr>
        <w:t>O.C. Concrete Floor</w:t>
      </w:r>
      <w:r>
        <w:rPr>
          <w:spacing w:val="-4"/>
          <w:sz w:val="23"/>
        </w:rPr>
        <w:t xml:space="preserve"> </w:t>
      </w:r>
      <w:r>
        <w:rPr>
          <w:sz w:val="23"/>
        </w:rPr>
        <w:t>Thickness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-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Vapor</w:t>
      </w:r>
      <w:r>
        <w:rPr>
          <w:spacing w:val="-1"/>
          <w:sz w:val="23"/>
        </w:rPr>
        <w:t xml:space="preserve"> </w:t>
      </w:r>
      <w:r>
        <w:rPr>
          <w:sz w:val="23"/>
        </w:rPr>
        <w:t>Barrier -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Column Pad</w:t>
      </w:r>
      <w:r>
        <w:rPr>
          <w:spacing w:val="-2"/>
          <w:sz w:val="23"/>
        </w:rPr>
        <w:t xml:space="preserve"> </w:t>
      </w:r>
      <w:r>
        <w:rPr>
          <w:sz w:val="23"/>
        </w:rPr>
        <w:t>Size</w:t>
      </w:r>
      <w:r>
        <w:rPr>
          <w:sz w:val="23"/>
        </w:rPr>
        <w:t xml:space="preserve"> </w:t>
      </w:r>
      <w:r>
        <w:rPr>
          <w:sz w:val="23"/>
        </w:rPr>
        <w:t>-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x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x</w:t>
      </w:r>
      <w:r>
        <w:rPr>
          <w:sz w:val="23"/>
          <w:u w:val="single"/>
        </w:rPr>
        <w:tab/>
      </w:r>
      <w:r>
        <w:rPr>
          <w:sz w:val="23"/>
        </w:rPr>
        <w:t xml:space="preserve"> Column Spacing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Footing</w:t>
      </w:r>
      <w:r>
        <w:rPr>
          <w:spacing w:val="-4"/>
          <w:sz w:val="23"/>
        </w:rPr>
        <w:t xml:space="preserve"> </w:t>
      </w:r>
      <w:r>
        <w:rPr>
          <w:sz w:val="23"/>
        </w:rPr>
        <w:t>Width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Footing</w:t>
      </w:r>
      <w:r>
        <w:rPr>
          <w:spacing w:val="-6"/>
          <w:sz w:val="23"/>
        </w:rPr>
        <w:t xml:space="preserve"> </w:t>
      </w:r>
      <w:r>
        <w:rPr>
          <w:sz w:val="23"/>
        </w:rPr>
        <w:t>Height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Footing Depth Below</w:t>
      </w:r>
      <w:r>
        <w:rPr>
          <w:spacing w:val="-6"/>
          <w:sz w:val="23"/>
        </w:rPr>
        <w:t xml:space="preserve"> </w:t>
      </w:r>
      <w:r>
        <w:rPr>
          <w:sz w:val="23"/>
        </w:rPr>
        <w:t>Grade –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Existing Home Footing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–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113D8D" w:rsidRDefault="00EC474C">
      <w:pPr>
        <w:spacing w:before="97"/>
        <w:ind w:left="587"/>
        <w:rPr>
          <w:sz w:val="16"/>
        </w:rPr>
      </w:pPr>
      <w:r>
        <w:br w:type="column"/>
      </w:r>
      <w:r>
        <w:rPr>
          <w:sz w:val="16"/>
        </w:rPr>
        <w:lastRenderedPageBreak/>
        <w:t>Clear Span, to the Opposite Support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spacing w:before="10"/>
        <w:rPr>
          <w:sz w:val="16"/>
        </w:rPr>
      </w:pPr>
    </w:p>
    <w:p w:rsidR="00113D8D" w:rsidRDefault="00EC474C">
      <w:pPr>
        <w:ind w:left="1499"/>
        <w:rPr>
          <w:sz w:val="16"/>
        </w:rPr>
      </w:pPr>
      <w:r>
        <w:rPr>
          <w:sz w:val="16"/>
        </w:rPr>
        <w:t>Headers</w:t>
      </w:r>
    </w:p>
    <w:p w:rsidR="00113D8D" w:rsidRDefault="00113D8D">
      <w:pPr>
        <w:pStyle w:val="BodyText"/>
        <w:rPr>
          <w:sz w:val="18"/>
        </w:rPr>
      </w:pPr>
    </w:p>
    <w:p w:rsidR="00113D8D" w:rsidRDefault="00EC474C">
      <w:pPr>
        <w:spacing w:before="116" w:line="309" w:lineRule="auto"/>
        <w:ind w:left="1328" w:right="950"/>
        <w:rPr>
          <w:sz w:val="16"/>
        </w:rPr>
      </w:pPr>
      <w:r>
        <w:rPr>
          <w:sz w:val="16"/>
        </w:rPr>
        <w:t>Siding Sheathing Insulation</w:t>
      </w:r>
    </w:p>
    <w:p w:rsidR="00113D8D" w:rsidRDefault="00EC474C">
      <w:pPr>
        <w:spacing w:before="30" w:line="408" w:lineRule="auto"/>
        <w:ind w:left="1328" w:right="670"/>
        <w:rPr>
          <w:sz w:val="16"/>
        </w:rPr>
      </w:pPr>
      <w:r>
        <w:rPr>
          <w:sz w:val="16"/>
        </w:rPr>
        <w:t>Wall Framing Interior Finish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EC474C">
      <w:pPr>
        <w:spacing w:before="125"/>
        <w:ind w:left="1271"/>
        <w:rPr>
          <w:sz w:val="16"/>
        </w:rPr>
      </w:pPr>
      <w:r>
        <w:rPr>
          <w:sz w:val="16"/>
        </w:rPr>
        <w:t>Sub-Floor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spacing w:before="9"/>
        <w:rPr>
          <w:sz w:val="14"/>
        </w:rPr>
      </w:pPr>
    </w:p>
    <w:p w:rsidR="00113D8D" w:rsidRDefault="00EC474C">
      <w:pPr>
        <w:ind w:left="1727"/>
        <w:rPr>
          <w:sz w:val="16"/>
        </w:rPr>
      </w:pPr>
      <w:r>
        <w:rPr>
          <w:sz w:val="16"/>
        </w:rPr>
        <w:t>Floor Joist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spacing w:before="3"/>
      </w:pPr>
    </w:p>
    <w:p w:rsidR="00113D8D" w:rsidRDefault="00EC474C">
      <w:pPr>
        <w:ind w:left="752"/>
        <w:rPr>
          <w:sz w:val="16"/>
        </w:rPr>
      </w:pPr>
      <w:r>
        <w:rPr>
          <w:sz w:val="16"/>
        </w:rPr>
        <w:t>Clear Span, to the Opposite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spacing w:before="10"/>
      </w:pPr>
    </w:p>
    <w:p w:rsidR="00113D8D" w:rsidRDefault="00EC474C">
      <w:pPr>
        <w:spacing w:line="556" w:lineRule="auto"/>
        <w:ind w:left="1100" w:right="569"/>
        <w:rPr>
          <w:sz w:val="16"/>
        </w:rPr>
      </w:pPr>
      <w:r>
        <w:rPr>
          <w:sz w:val="16"/>
        </w:rPr>
        <w:t>Sill Plate Foundation Anchor Foundation Wall</w:t>
      </w:r>
    </w:p>
    <w:p w:rsidR="00113D8D" w:rsidRDefault="00EC474C">
      <w:pPr>
        <w:spacing w:before="37"/>
        <w:ind w:left="1100"/>
        <w:rPr>
          <w:sz w:val="16"/>
        </w:rPr>
      </w:pPr>
      <w:r>
        <w:rPr>
          <w:sz w:val="16"/>
        </w:rPr>
        <w:t>Vertical Reinforcement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EC474C">
      <w:pPr>
        <w:spacing w:before="116"/>
        <w:ind w:left="1043"/>
        <w:rPr>
          <w:sz w:val="16"/>
        </w:rPr>
      </w:pPr>
      <w:r>
        <w:rPr>
          <w:sz w:val="16"/>
        </w:rPr>
        <w:t>Concrete Floor</w:t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spacing w:before="11"/>
        <w:rPr>
          <w:sz w:val="19"/>
        </w:rPr>
      </w:pPr>
    </w:p>
    <w:p w:rsidR="00113D8D" w:rsidRDefault="00EC474C">
      <w:pPr>
        <w:spacing w:line="513" w:lineRule="auto"/>
        <w:ind w:left="700" w:right="1438" w:hanging="113"/>
        <w:rPr>
          <w:sz w:val="16"/>
        </w:rPr>
      </w:pPr>
      <w:r>
        <w:rPr>
          <w:sz w:val="16"/>
        </w:rPr>
        <w:t>Vapor Barrier Footing</w:t>
      </w:r>
    </w:p>
    <w:p w:rsidR="00113D8D" w:rsidRDefault="00EC474C">
      <w:pPr>
        <w:pStyle w:val="BodyText"/>
        <w:rPr>
          <w:sz w:val="18"/>
        </w:rPr>
      </w:pPr>
      <w:r>
        <w:br w:type="column"/>
      </w: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rPr>
          <w:sz w:val="18"/>
        </w:rPr>
      </w:pPr>
    </w:p>
    <w:p w:rsidR="00113D8D" w:rsidRDefault="00113D8D">
      <w:pPr>
        <w:pStyle w:val="BodyText"/>
        <w:spacing w:before="2"/>
        <w:rPr>
          <w:sz w:val="14"/>
        </w:rPr>
      </w:pPr>
    </w:p>
    <w:p w:rsidR="00113D8D" w:rsidRDefault="00EC474C">
      <w:pPr>
        <w:spacing w:before="1"/>
        <w:ind w:left="587" w:right="765"/>
        <w:rPr>
          <w:sz w:val="16"/>
        </w:rPr>
      </w:pPr>
      <w:r>
        <w:rPr>
          <w:sz w:val="16"/>
        </w:rPr>
        <w:t>Distance From Grade</w:t>
      </w:r>
    </w:p>
    <w:p w:rsidR="00113D8D" w:rsidRDefault="00113D8D">
      <w:pPr>
        <w:rPr>
          <w:sz w:val="16"/>
        </w:rPr>
        <w:sectPr w:rsidR="00113D8D">
          <w:type w:val="continuous"/>
          <w:pgSz w:w="12240" w:h="15840"/>
          <w:pgMar w:top="540" w:right="180" w:bottom="280" w:left="620" w:header="720" w:footer="720" w:gutter="0"/>
          <w:cols w:num="3" w:space="720" w:equalWidth="0">
            <w:col w:w="5001" w:space="527"/>
            <w:col w:w="2938" w:space="824"/>
            <w:col w:w="2150"/>
          </w:cols>
        </w:sectPr>
      </w:pPr>
    </w:p>
    <w:p w:rsidR="00113D8D" w:rsidRDefault="00113D8D">
      <w:pPr>
        <w:pStyle w:val="BodyText"/>
        <w:ind w:left="254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183.6pt;margin-top:395.2pt;width:60.05pt;height:11.05pt;z-index:-11368;mso-position-horizontal-relative:page;mso-position-vertical-relative:page" filled="f" stroked="f">
            <v:textbox inset="0,0,0,0">
              <w:txbxContent>
                <w:p w:rsidR="00113D8D" w:rsidRDefault="00EC474C">
                  <w:pPr>
                    <w:pStyle w:val="BodyText"/>
                    <w:spacing w:line="221" w:lineRule="exact"/>
                  </w:pPr>
                  <w:r>
                    <w:t>36 Inches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width:290.7pt;height:27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13D8D" w:rsidRDefault="00EC474C">
                  <w:pPr>
                    <w:spacing w:before="81"/>
                    <w:ind w:left="25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Emergency Escape &amp; Rescue Window Wells</w:t>
                  </w:r>
                </w:p>
              </w:txbxContent>
            </v:textbox>
            <w10:wrap type="none"/>
            <w10:anchorlock/>
          </v:shape>
        </w:pict>
      </w: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  <w:spacing w:before="4"/>
        <w:rPr>
          <w:sz w:val="21"/>
        </w:rPr>
      </w:pPr>
      <w:r w:rsidRPr="00113D8D">
        <w:pict>
          <v:shape id="_x0000_s1104" type="#_x0000_t202" style="position:absolute;margin-left:181.7pt;margin-top:14.65pt;width:150.7pt;height:54.1pt;z-index:1168;mso-wrap-distance-left:0;mso-wrap-distance-right:0;mso-position-horizontal-relative:page" filled="f">
            <v:textbox inset="0,0,0,0">
              <w:txbxContent>
                <w:p w:rsidR="00113D8D" w:rsidRDefault="00EC474C">
                  <w:pPr>
                    <w:pStyle w:val="BodyText"/>
                    <w:spacing w:before="66"/>
                    <w:ind w:left="146" w:right="198"/>
                  </w:pPr>
                  <w:r>
                    <w:t>A ladder or steps if required may encroach a maximum of 6 inches into the required dimensions of the window well</w:t>
                  </w:r>
                </w:p>
              </w:txbxContent>
            </v:textbox>
            <w10:wrap type="topAndBottom" anchorx="page"/>
          </v:shape>
        </w:pict>
      </w:r>
    </w:p>
    <w:p w:rsidR="00113D8D" w:rsidRDefault="00113D8D">
      <w:pPr>
        <w:pStyle w:val="BodyText"/>
        <w:spacing w:before="5"/>
        <w:rPr>
          <w:sz w:val="11"/>
        </w:rPr>
      </w:pPr>
    </w:p>
    <w:p w:rsidR="00113D8D" w:rsidRDefault="00113D8D">
      <w:pPr>
        <w:spacing w:before="94"/>
        <w:ind w:right="626"/>
        <w:jc w:val="center"/>
        <w:rPr>
          <w:sz w:val="16"/>
        </w:rPr>
      </w:pPr>
      <w:r w:rsidRPr="00113D8D">
        <w:pict>
          <v:group id="_x0000_s1036" style="position:absolute;left:0;text-align:left;margin-left:55.95pt;margin-top:-102.45pt;width:504.85pt;height:548.7pt;z-index:-11344;mso-position-horizontal-relative:page" coordorigin="1119,-2049" coordsize="10097,10974">
            <v:rect id="_x0000_s1103" style="position:absolute;left:2652;top:4277;width:736;height:237" filled="f"/>
            <v:shape id="_x0000_s1102" style="position:absolute;left:2652;top:4277;width:736;height:237" coordorigin="2652,4278" coordsize="736,237" o:spt="100" adj="0,,0" path="m3388,4515l2652,4278t736,l2652,4515e" filled="f">
              <v:stroke joinstyle="round"/>
              <v:formulas/>
              <v:path arrowok="t" o:connecttype="segments"/>
            </v:shape>
            <v:shape id="_x0000_s1101" style="position:absolute;left:1119;top:4514;width:2944;height:4361" coordorigin="1119,4515" coordsize="2944,4361" path="m4063,7878r-675,l3388,4515r-736,l2652,7504r-1533,l1119,7975r920,l2039,8876r2024,l4063,7878e" fillcolor="gray" stroked="f">
              <v:path arrowok="t"/>
            </v:shape>
            <v:shape id="_x0000_s1100" style="position:absolute;left:2652;top:4073;width:736;height:201" coordorigin="2652,4074" coordsize="736,201" o:spt="100" adj="0,,0" path="m3388,4275l3020,4074t-368,l3020,4074t-368,201l2652,4074e" filled="f">
              <v:stroke joinstyle="round"/>
              <v:formulas/>
              <v:path arrowok="t" o:connecttype="segments"/>
            </v:shape>
            <v:rect id="_x0000_s1099" style="position:absolute;left:2836;top:2472;width:184;height:1601" filled="f"/>
            <v:shape id="_x0000_s1098" style="position:absolute;left:2652;top:1031;width:736;height:3243" coordorigin="2652,1032" coordsize="736,3243" o:spt="100" adj="0,,0" path="m2652,4074r,-3042m3388,4275r,-3243e" filled="f">
              <v:stroke joinstyle="round"/>
              <v:formulas/>
              <v:path arrowok="t" o:connecttype="segments"/>
            </v:shape>
            <v:rect id="_x0000_s1097" style="position:absolute;left:2652;top:633;width:736;height:237" filled="f"/>
            <v:shape id="_x0000_s1096" style="position:absolute;left:2652;top:633;width:736;height:237" coordorigin="2652,634" coordsize="736,237" o:spt="100" adj="0,,0" path="m3388,871l2652,634t736,l2652,871e" filled="f">
              <v:stroke joinstyle="round"/>
              <v:formulas/>
              <v:path arrowok="t" o:connecttype="segments"/>
            </v:shape>
            <v:rect id="_x0000_s1095" style="position:absolute;left:2652;top:870;width:736;height:161" filled="f"/>
            <v:rect id="_x0000_s1094" style="position:absolute;left:2652;top:270;width:736;height:340" fillcolor="gray" stroked="f"/>
            <v:shape id="_x0000_s1093" style="position:absolute;left:2652;top:30;width:736;height:580" coordorigin="2652,31" coordsize="736,580" o:spt="100" adj="0,,0" path="m2652,611r736,l3388,271r-736,l2652,611xm2836,268r552,l3388,31r-552,l2836,268xe" filled="f">
              <v:stroke joinstyle="round"/>
              <v:formulas/>
              <v:path arrowok="t" o:connecttype="segments"/>
            </v:shape>
            <v:shape id="_x0000_s1092" style="position:absolute;left:2162;top:30;width:1226;height:237" coordorigin="2162,31" coordsize="1226,237" o:spt="100" adj="0,,0" path="m3388,268l2836,31t552,l2836,268m3388,31r-1226,e" filled="f">
              <v:stroke joinstyle="round"/>
              <v:formulas/>
              <v:path arrowok="t" o:connecttype="segments"/>
            </v:shape>
            <v:rect id="_x0000_s1091" style="position:absolute;left:3143;top:-673;width:249;height:703" filled="f"/>
            <v:shape id="_x0000_s1090" style="position:absolute;left:3143;top:-673;width:249;height:703" coordorigin="3143,-672" coordsize="249,703" o:spt="100" adj="0,,0" path="m3392,-672l3143,31t,-703l3392,31e" filled="f">
              <v:stroke joinstyle="round"/>
              <v:formulas/>
              <v:path arrowok="t" o:connecttype="segments"/>
            </v:shape>
            <v:line id="_x0000_s1089" style="position:absolute" from="2162,-690" to="3388,-690" strokecolor="white" strokeweight="4pt"/>
            <v:rect id="_x0000_s1088" style="position:absolute;left:2162;top:-731;width:1226;height:80" filled="f"/>
            <v:shape id="_x0000_s1087" type="#_x0000_t75" style="position:absolute;left:3012;top:-975;width:383;height:252">
              <v:imagedata r:id="rId9" o:title=""/>
            </v:shape>
            <v:shape id="_x0000_s1086" style="position:absolute;left:3020;top:-2042;width:493;height:2512" coordorigin="3020,-2041" coordsize="493,2512" o:spt="100" adj="0,,0" path="m3020,-970r,-1071m3388,-970r,-945m3020,-2041r184,315m3388,-1915r-184,189m3388,-1924r125,141l3513,471r-125,e" filled="f">
              <v:stroke joinstyle="round"/>
              <v:formulas/>
              <v:path arrowok="t" o:connecttype="segments"/>
            </v:shape>
            <v:shape id="_x0000_s1085" type="#_x0000_t75" style="position:absolute;left:3388;top:7597;width:1473;height:1320">
              <v:imagedata r:id="rId10" o:title=""/>
            </v:shape>
            <v:shape id="_x0000_s1084" type="#_x0000_t75" style="position:absolute;left:3388;top:1468;width:3659;height:7449">
              <v:imagedata r:id="rId11" o:title=""/>
            </v:shape>
            <v:rect id="_x0000_s1083" style="position:absolute;left:4922;top:5955;width:1612;height:739" stroked="f"/>
            <v:shape id="_x0000_s1082" style="position:absolute;left:6333;top:1025;width:315;height:4364" coordorigin="6333,1026" coordsize="315,4364" o:spt="100" adj="0,,0" path="m6648,4862r-315,l6333,5390r315,l6648,4862t,-3836l6333,1026r,14l6648,1040r,-14e" fillcolor="#ddd" stroked="f">
              <v:stroke joinstyle="round"/>
              <v:formulas/>
              <v:path arrowok="t" o:connecttype="segments"/>
            </v:shape>
            <v:rect id="_x0000_s1081" style="position:absolute;left:6333;top:1025;width:315;height:4364" filled="f" strokeweight="1pt"/>
            <v:shape id="_x0000_s1080" style="position:absolute;left:3020;top:1031;width:3313;height:3763" coordorigin="3020,1032" coordsize="3313,3763" o:spt="100" adj="0,,0" path="m6026,4795r307,l6333,1032r-307,l6026,4795xm5719,2073r307,l6026,1032r-307,l5719,2073xm3634,3914r1104,l4738,3594r-1104,l3634,3914xm3634,4635r1472,l5106,4315r-1472,l3634,4635xm3020,2633r184,l3204,1032r-184,l3020,2633xm5719,3434r307,l6026,2393r-307,l5719,3434xm5719,4795r307,l6026,3754r-307,l5719,4795xe" filled="f">
              <v:stroke joinstyle="round"/>
              <v:formulas/>
              <v:path arrowok="t" o:connecttype="segments"/>
            </v:shape>
            <v:shape id="_x0000_s1079" style="position:absolute;left:5719;top:550;width:614;height:360" coordorigin="5719,551" coordsize="614,360" o:spt="100" adj="0,,0" path="m5719,911r,-360m6333,911r,-360e" filled="f">
              <v:stroke joinstyle="round"/>
              <v:formulas/>
              <v:path arrowok="t" o:connecttype="segments"/>
            </v:shape>
            <v:shape id="_x0000_s1078" style="position:absolute;left:3408;top:669;width:2905;height:4105" coordorigin="3408,669" coordsize="2905,4105" o:spt="100" adj="0,,0" path="m5270,3754r-10,-6l5256,3744r-3,l5253,3744r-123,-72l5124,3674r-5,10l5120,3690r93,54l4732,3744r-4,4l4728,3759r4,5l5213,3764r17,-10l5120,3818r-1,6l5124,3834r6,1l5253,3764r3,l5260,3760r10,-6m5300,4756r-4,8l5300,4759r,-3m6313,4155r-10,-6l6299,4145r-3,l6296,4145r-123,-72l6167,4075r-5,10l6163,4091r93,54l5300,4145r,-595l5354,3643r6,1l5370,3639r1,-6l5300,3510r,-3l5296,3503r,l5290,3493r-6,10l5280,3507r,3l5209,3633r1,6l5220,3644r6,-1l5280,3550r,595l3465,4145r93,-54l3559,4085r-5,-10l3548,4073r-123,72l3422,4145r-4,4l3408,4155r10,6l3422,4165r3,l3548,4236r6,-1l3559,4225r-1,-6l3465,4165r1815,l5280,4717r-54,-93l5220,4622r-10,6l5209,4634r71,122l5280,4759r4,5l5284,4764r6,10l5296,4764r,l5300,4756r,-7l5300,4756r71,-122l5370,4628r-10,-6l5354,4624r-54,93l5300,4165r956,l6163,4219r-1,6l6167,4235r6,1l6296,4165r3,l6303,4161r10,-6m6313,751r-10,-6l6299,741r-3,l6296,741,6173,669r-6,2l6162,681r1,6l6256,741r-460,l5889,687r1,-6l5885,671r-6,-2l5756,741r-3,l5749,745r-10,6l5749,757r4,4l5756,761r123,71l5885,831r5,-10l5889,815r-93,-54l6256,761r-93,54l6162,821r5,10l6173,832r123,-71l6299,761r4,-4l6313,751e" fillcolor="black" stroked="f">
              <v:stroke joinstyle="round"/>
              <v:formulas/>
              <v:path arrowok="t" o:connecttype="segments"/>
            </v:shape>
            <v:rect id="_x0000_s1077" style="position:absolute;left:7104;top:8527;width:4104;height:390" fillcolor="gray" stroked="f"/>
            <v:rect id="_x0000_s1076" style="position:absolute;left:7104;top:8527;width:4104;height:390" filled="f"/>
            <v:rect id="_x0000_s1075" style="position:absolute;left:7389;top:5485;width:3477;height:273" fillcolor="gray" stroked="f"/>
            <v:rect id="_x0000_s1074" style="position:absolute;left:7389;top:5485;width:3477;height:273" filled="f"/>
            <v:rect id="_x0000_s1073" style="position:absolute;left:10581;top:5758;width:285;height:2769" fillcolor="gray" stroked="f"/>
            <v:rect id="_x0000_s1072" style="position:absolute;left:10581;top:5758;width:285;height:2769" filled="f"/>
            <v:rect id="_x0000_s1071" style="position:absolute;left:7389;top:5758;width:285;height:2769" fillcolor="gray" stroked="f"/>
            <v:rect id="_x0000_s1070" style="position:absolute;left:7389;top:5758;width:285;height:2769" filled="f"/>
            <v:rect id="_x0000_s1069" style="position:absolute;left:7674;top:5758;width:2907;height:2769" fillcolor="#ddd" stroked="f"/>
            <v:rect id="_x0000_s1068" style="position:absolute;left:7674;top:5758;width:2907;height:2769" filled="f"/>
            <v:line id="_x0000_s1067" style="position:absolute" from="10125,6539" to="10125,8528" strokecolor="silver" strokeweight="5.7pt"/>
            <v:rect id="_x0000_s1066" style="position:absolute;left:10068;top:6538;width:114;height:1989" filled="f"/>
            <v:line id="_x0000_s1065" style="position:absolute" from="10178,5759" to="10178,6071" strokeweight=".1323mm"/>
            <v:shape id="_x0000_s1064" style="position:absolute;left:9498;top:5719;width:684;height:312" coordorigin="9498,5720" coordsize="684,312" o:spt="100" adj="0,,0" path="m9498,5720r,312m9498,5876r684,e" filled="f">
              <v:stroke joinstyle="round"/>
              <v:formulas/>
              <v:path arrowok="t" o:connecttype="segments"/>
            </v:shape>
            <v:line id="_x0000_s1063" style="position:absolute" from="10239,5759" to="10239,6188" strokecolor="silver" strokeweight="5.7pt"/>
            <v:rect id="_x0000_s1062" style="position:absolute;left:10182;top:5758;width:114;height:429" filled="f"/>
            <v:line id="_x0000_s1061" style="position:absolute" from="9441,5759" to="9441,6188" strokecolor="silver" strokeweight="5.7pt"/>
            <v:rect id="_x0000_s1060" style="position:absolute;left:9384;top:5758;width:114;height:429" filled="f"/>
            <v:shape id="_x0000_s1059" style="position:absolute;left:9384;top:4978;width:912;height:351" coordorigin="9384,4979" coordsize="912,351" o:spt="100" adj="0,,0" path="m9384,5330r,-351m10296,5330r,-351e" filled="f">
              <v:stroke joinstyle="round"/>
              <v:formulas/>
              <v:path arrowok="t" o:connecttype="segments"/>
            </v:shape>
            <v:shape id="_x0000_s1058" style="position:absolute;left:9404;top:5092;width:872;height:163" coordorigin="9404,5092" coordsize="872,163" o:spt="100" adj="0,,0" path="m9544,5092r-130,76l9414,5168r,11l9414,5180r130,75l9550,5254r5,-10l9554,5238r-96,-56l9429,5182r,-17l9458,5165r96,-55l9555,5104r-5,-10l9544,5092xm10236,5174r-110,64l10125,5244r5,10l10136,5255r125,-73l10251,5182r-15,-8xm9414,5180r4,4l9421,5184r-7,-4xm10219,5164r-758,l9444,5174r17,10l10219,5184r17,-10l10219,5164xm10266,5180r-7,4l10262,5184r4,-4xm9429,5165r,17l9444,5174r-15,-9xm9444,5174r-15,8l9458,5182r-14,-8xm10251,5165r-15,9l10251,5182r,-17xm10261,5165r-10,l10251,5182r10,l10266,5180r,-1l10266,5168r,l10261,5165xm10266,5168r,l10266,5179r,1l10276,5174r-10,-6xm9414,5168r-10,6l9414,5180r,-1l9414,5168r,xm9458,5165r-29,l9444,5174r14,-9xm10136,5092r-6,2l10125,5104r1,6l10236,5174r15,-9l10261,5165r-125,-73xm10262,5164r-3,l10266,5168r-4,-4xm9421,5164r-3,l9414,5168r7,-4xe" fillcolor="black" stroked="f">
              <v:stroke joinstyle="round"/>
              <v:formulas/>
              <v:path arrowok="t" o:connecttype="segments"/>
            </v:shape>
            <v:shape id="_x0000_s1057" type="#_x0000_t75" style="position:absolute;left:9042;top:5751;width:228;height:444">
              <v:imagedata r:id="rId12" o:title=""/>
            </v:shape>
            <v:shape id="_x0000_s1056" style="position:absolute;left:7694;top:5778;width:2354;height:2690" coordorigin="7694,5779" coordsize="2354,2690" o:spt="100" adj="0,,0" path="m7835,5796r-71,123l7765,5925r10,5l7781,5929r54,-93l7835,5796t20,2655l7851,8459r4,-5l7855,8451t2193,-586l10038,7859r-4,-4l10031,7855r,l9908,7783r-6,2l9897,7795r1,6l9991,7855r-2136,l7855,5836r54,93l7915,5930r10,-5l7926,5919r-71,-123l7855,5793r-4,-4l7851,5789r-6,-10l7839,5789r-4,4l7835,5796r,40l7835,7784r,22l7835,7855r,20l7835,7924r-84,-49l7835,7875r,-20l7751,7855r84,-49l7835,7784r-1,-1l7711,7855r-3,l7704,7859r-10,6l7704,7871r4,4l7711,7875r123,71l7835,7946r,466l7781,8319r-6,-2l7765,8323r-1,6l7835,8451r,3l7839,8459r,l7845,8469r6,-10l7851,8459r4,-8l7855,8444r,7l7926,8329r-1,-6l7915,8317r-6,2l7855,8412r,-537l9991,7875r-93,54l9897,7935r5,10l9908,7946r123,-71l10034,7875r4,-4l10048,7865e" fillcolor="black" stroked="f">
              <v:stroke joinstyle="round"/>
              <v:formulas/>
              <v:path arrowok="t" o:connecttype="segments"/>
            </v:shape>
            <v:shape id="_x0000_s1055" type="#_x0000_t75" style="position:absolute;left:6638;top:1312;width:409;height:4103">
              <v:imagedata r:id="rId13" o:title=""/>
            </v:shape>
            <v:rect id="_x0000_s1054" style="position:absolute;left:3399;top:1039;width:3249;height:3822" fillcolor="#ddd" stroked="f"/>
            <v:line id="_x0000_s1053" style="position:absolute" from="3383,4283" to="3383,1040"/>
            <v:rect id="_x0000_s1052" style="position:absolute;left:3383;top:4822;width:2945;height:40" fillcolor="black" stroked="f"/>
            <v:shape id="_x0000_s1051" type="#_x0000_t75" style="position:absolute;left:3383;top:4842;width:2945;height:561">
              <v:imagedata r:id="rId14" o:title=""/>
            </v:shape>
            <v:line id="_x0000_s1050" style="position:absolute" from="3383,1040" to="6648,1040"/>
            <v:rect id="_x0000_s1049" style="position:absolute;left:6021;top:1039;width:307;height:3763" fillcolor="#ddd" stroked="f"/>
            <v:rect id="_x0000_s1048" style="position:absolute;left:6021;top:1039;width:307;height:3763" filled="f" strokeweight="1pt"/>
            <v:rect id="_x0000_s1047" style="position:absolute;left:5714;top:1039;width:307;height:1041" stroked="f"/>
            <v:rect id="_x0000_s1046" style="position:absolute;left:5714;top:1039;width:307;height:1041" filled="f"/>
            <v:rect id="_x0000_s1045" style="position:absolute;left:3629;top:3601;width:1104;height:320" stroked="f"/>
            <v:rect id="_x0000_s1044" style="position:absolute;left:3629;top:3601;width:1104;height:320" filled="f"/>
            <v:shape id="_x0000_s1043" style="position:absolute;left:3629;top:2400;width:2392;height:2242" coordorigin="3629,2401" coordsize="2392,2242" o:spt="100" adj="0,,0" path="m5101,4323r-1472,l3629,4643r1472,l5101,4323m6021,2401r-307,l5714,3442r307,l6021,2401e" stroked="f">
              <v:stroke joinstyle="round"/>
              <v:formulas/>
              <v:path arrowok="t" o:connecttype="segments"/>
            </v:shape>
            <v:rect id="_x0000_s1042" style="position:absolute;left:5714;top:2400;width:307;height:1041" filled="f"/>
            <v:rect id="_x0000_s1041" style="position:absolute;left:5714;top:3761;width:307;height:1041" stroked="f"/>
            <v:rect id="_x0000_s1040" style="position:absolute;left:5714;top:3761;width:307;height:1041" filled="f"/>
            <v:shape id="_x0000_s1039" style="position:absolute;left:3403;top:3501;width:2905;height:1281" coordorigin="3403,3502" coordsize="2905,1281" o:spt="100" adj="0,,0" path="m5265,3762r-10,-6l5251,3752r-3,l5248,3752r-123,-72l5119,3682r-5,10l5115,3698r93,54l4727,3752r-4,4l4723,3767r4,5l5208,3772r-93,54l5114,3832r5,10l5125,3843r123,-71l5251,3772r4,-4l5265,3762t30,1003l5291,4773r4,-5l5295,4765m6308,4163r-10,-6l6294,4153r-3,l6291,4153r-123,-72l6162,4083r-5,10l6158,4099r93,54l5295,4153r,-594l5349,3652r6,1l5365,3648r1,-6l5295,3519r,-3l5291,3512r,l5285,3502r-6,10l5275,3516r,3l5204,3642r1,6l5215,3653r6,-1l5275,3559r,594l3460,4153r93,-54l3554,4093r-5,-10l3543,4081r-123,72l3417,4153r-4,4l3403,4163r10,6l3417,4173r3,l3543,4244r6,-1l3554,4233r-1,-6l3460,4173r1815,l5275,4726r-54,-93l5215,4631r-10,6l5204,4643r71,122l5275,4768r4,5l5279,4773r6,10l5291,4773r,l5295,4765r,-7l5295,4765r71,-122l5365,4637r-10,-6l5349,4633r-54,93l5295,4173r956,l6158,4227r-1,6l6162,4243r6,1l6291,4173r3,l6298,4169r10,-6e" fillcolor="black" stroked="f">
              <v:stroke joinstyle="round"/>
              <v:formulas/>
              <v:path arrowok="t" o:connecttype="segments"/>
            </v:shape>
            <v:shape id="_x0000_s1038" type="#_x0000_t75" style="position:absolute;left:6633;top:1320;width:409;height:164">
              <v:imagedata r:id="rId15" o:title=""/>
            </v:shape>
            <v:shape id="_x0000_s1037" style="position:absolute;left:5870;top:1465;width:2270;height:163" coordorigin="5870,1465" coordsize="2270,163" o:spt="100" adj="0,,0" path="m6010,1465r-130,76l5880,1541r,11l5880,1553r130,75l6016,1627r5,-10l6020,1611r-96,-56l5895,1555r,-17l5924,1538r96,-55l6021,1477r-5,-10l6010,1465xm5880,1553r4,4l5887,1557r-7,-4xm8136,1537r-2209,l5910,1547r17,10l8136,1557r4,-5l8140,1541r-4,-4xm5895,1538r,17l5910,1547r-15,-9xm5910,1547r-15,8l5924,1555r-14,-8xm5880,1541r-10,6l5880,1553r,-1l5880,1541r,xm5924,1538r-29,l5910,1547r14,-9xm5887,1537r-3,l5880,1541r7,-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13D8D">
        <w:pict>
          <v:shape id="_x0000_s1035" type="#_x0000_t202" style="position:absolute;left:0;text-align:left;margin-left:360.9pt;margin-top:-72.8pt;width:188.1pt;height:111.15pt;z-index:1456;mso-position-horizontal-relative:page" filled="f">
            <v:textbox inset="0,0,0,0">
              <w:txbxContent>
                <w:p w:rsidR="00113D8D" w:rsidRDefault="00EC474C">
                  <w:pPr>
                    <w:pStyle w:val="BodyText"/>
                    <w:spacing w:before="22"/>
                    <w:ind w:left="74" w:right="67"/>
                  </w:pPr>
                  <w:r>
                    <w:t xml:space="preserve">Window wells required for emergency escape and rescue shall have horizontal dimensions that allow the window to be fully opened. The horizontal dimensions of the window well shall provide a minimum net clear area of 9 sq feet after the window is open. The </w:t>
                  </w:r>
                  <w:r>
                    <w:t>minimum horizontal projection and width shall be at least 36 inches.</w:t>
                  </w:r>
                </w:p>
              </w:txbxContent>
            </v:textbox>
            <w10:wrap anchorx="page"/>
          </v:shape>
        </w:pict>
      </w:r>
      <w:r w:rsidR="00EC474C">
        <w:rPr>
          <w:sz w:val="16"/>
        </w:rPr>
        <w:t>6 inch Max.</w:t>
      </w:r>
    </w:p>
    <w:p w:rsidR="00113D8D" w:rsidRDefault="00EC474C">
      <w:pPr>
        <w:spacing w:before="8"/>
        <w:ind w:right="624"/>
        <w:jc w:val="center"/>
        <w:rPr>
          <w:sz w:val="16"/>
        </w:rPr>
      </w:pPr>
      <w:r>
        <w:rPr>
          <w:sz w:val="16"/>
        </w:rPr>
        <w:t>3 inch Min.</w:t>
      </w: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  <w:spacing w:before="10"/>
        <w:rPr>
          <w:sz w:val="25"/>
        </w:rPr>
      </w:pPr>
      <w:r w:rsidRPr="00113D8D">
        <w:pict>
          <v:shape id="_x0000_s1034" type="#_x0000_t202" style="position:absolute;margin-left:406.5pt;margin-top:17.25pt;width:168.15pt;height:78pt;z-index:1192;mso-wrap-distance-left:0;mso-wrap-distance-right:0;mso-position-horizontal-relative:page" filled="f">
            <v:textbox inset="0,0,0,0">
              <w:txbxContent>
                <w:p w:rsidR="00113D8D" w:rsidRDefault="00EC474C">
                  <w:pPr>
                    <w:pStyle w:val="BodyText"/>
                    <w:spacing w:before="23" w:line="242" w:lineRule="auto"/>
                    <w:ind w:left="31" w:right="140"/>
                  </w:pPr>
                  <w:r>
                    <w:t xml:space="preserve">Window Wells with a vertical depth greater than 44 inches below the adjacent ground level shall be equipped with a permanently affixed ladder or steps usable </w:t>
                  </w:r>
                  <w:r>
                    <w:t>with the window in a fully open position.</w:t>
                  </w:r>
                </w:p>
              </w:txbxContent>
            </v:textbox>
            <w10:wrap type="topAndBottom" anchorx="page"/>
          </v:shape>
        </w:pict>
      </w:r>
      <w:r w:rsidRPr="00113D8D">
        <w:pict>
          <v:shape id="_x0000_s1033" type="#_x0000_t202" style="position:absolute;margin-left:181.45pt;margin-top:169.7pt;width:73.6pt;height:16pt;z-index:1216;mso-wrap-distance-left:0;mso-wrap-distance-right:0;mso-position-horizontal-relative:page" filled="f">
            <v:textbox inset="0,0,0,0">
              <w:txbxContent>
                <w:p w:rsidR="00113D8D" w:rsidRDefault="00EC474C">
                  <w:pPr>
                    <w:pStyle w:val="BodyText"/>
                    <w:spacing w:before="27"/>
                    <w:ind w:left="31"/>
                  </w:pPr>
                  <w:r>
                    <w:t>36 Inches Min.</w:t>
                  </w:r>
                </w:p>
              </w:txbxContent>
            </v:textbox>
            <w10:wrap type="topAndBottom" anchorx="page"/>
          </v:shape>
        </w:pict>
      </w:r>
      <w:r w:rsidRPr="00113D8D">
        <w:pict>
          <v:shape id="_x0000_s1032" type="#_x0000_t202" style="position:absolute;margin-left:400.8pt;margin-top:106.95pt;width:168.15pt;height:78pt;z-index:1240;mso-wrap-distance-left:0;mso-wrap-distance-right:0;mso-position-horizontal-relative:page" filled="f">
            <v:textbox inset="0,0,0,0">
              <w:txbxContent>
                <w:p w:rsidR="00113D8D" w:rsidRDefault="00EC474C">
                  <w:pPr>
                    <w:pStyle w:val="BodyText"/>
                    <w:spacing w:before="22" w:line="242" w:lineRule="auto"/>
                    <w:ind w:left="29" w:right="54"/>
                  </w:pPr>
                  <w:r>
                    <w:t>Ladder or rungs shall have an inside width of at least 12 inches, shall project at least 3 inches from the wall and shall be spaced not more than 18 inches on center vertically for the full height of the window well.</w:t>
                  </w:r>
                </w:p>
              </w:txbxContent>
            </v:textbox>
            <w10:wrap type="topAndBottom" anchorx="page"/>
          </v:shape>
        </w:pict>
      </w:r>
    </w:p>
    <w:p w:rsidR="00113D8D" w:rsidRDefault="00113D8D">
      <w:pPr>
        <w:pStyle w:val="BodyText"/>
        <w:rPr>
          <w:sz w:val="13"/>
        </w:rPr>
      </w:pPr>
    </w:p>
    <w:p w:rsidR="00113D8D" w:rsidRDefault="00EC474C">
      <w:pPr>
        <w:spacing w:before="97"/>
        <w:ind w:right="1799"/>
        <w:jc w:val="right"/>
        <w:rPr>
          <w:sz w:val="16"/>
        </w:rPr>
      </w:pPr>
      <w:r>
        <w:rPr>
          <w:sz w:val="16"/>
        </w:rPr>
        <w:t>12 Inch Min.</w:t>
      </w: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  <w:spacing w:before="2"/>
        <w:rPr>
          <w:sz w:val="16"/>
        </w:rPr>
      </w:pPr>
      <w:r w:rsidRPr="00113D8D">
        <w:pict>
          <v:shape id="_x0000_s1031" type="#_x0000_t202" style="position:absolute;margin-left:246.1pt;margin-top:15.25pt;width:80.6pt;height:36.95pt;z-index:1264;mso-wrap-distance-left:0;mso-wrap-distance-right:0;mso-position-horizontal-relative:page" filled="f">
            <v:textbox inset="0,0,0,0">
              <w:txbxContent>
                <w:p w:rsidR="00113D8D" w:rsidRDefault="00EC474C">
                  <w:pPr>
                    <w:spacing w:before="28" w:line="247" w:lineRule="auto"/>
                    <w:ind w:left="325" w:right="320" w:firstLine="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Provide Drainage</w:t>
                  </w:r>
                </w:p>
              </w:txbxContent>
            </v:textbox>
            <w10:wrap type="topAndBottom" anchorx="page"/>
          </v:shape>
        </w:pict>
      </w:r>
      <w:r w:rsidRPr="00113D8D">
        <w:pict>
          <v:shape id="_x0000_s1030" type="#_x0000_t202" style="position:absolute;margin-left:403.65pt;margin-top:11.25pt;width:37.05pt;height:17.55pt;z-index:1288;mso-wrap-distance-left:0;mso-wrap-distance-right:0;mso-position-horizontal-relative:page" stroked="f">
            <v:textbox inset="0,0,0,0">
              <w:txbxContent>
                <w:p w:rsidR="00113D8D" w:rsidRDefault="00EC474C">
                  <w:pPr>
                    <w:spacing w:before="26"/>
                    <w:ind w:left="64"/>
                    <w:rPr>
                      <w:sz w:val="14"/>
                    </w:rPr>
                  </w:pPr>
                  <w:r>
                    <w:rPr>
                      <w:sz w:val="14"/>
                    </w:rPr>
                    <w:t>3 inch Min</w:t>
                  </w:r>
                </w:p>
                <w:p w:rsidR="00113D8D" w:rsidRDefault="00EC474C">
                  <w:pPr>
                    <w:ind w:left="52"/>
                    <w:rPr>
                      <w:sz w:val="14"/>
                    </w:rPr>
                  </w:pPr>
                  <w:r>
                    <w:rPr>
                      <w:sz w:val="14"/>
                    </w:rPr>
                    <w:t>6 inch Max</w:t>
                  </w:r>
                </w:p>
              </w:txbxContent>
            </v:textbox>
            <w10:wrap type="topAndBottom" anchorx="page"/>
          </v:shape>
        </w:pict>
      </w:r>
    </w:p>
    <w:p w:rsidR="00113D8D" w:rsidRDefault="00113D8D">
      <w:pPr>
        <w:pStyle w:val="BodyText"/>
        <w:spacing w:line="234" w:lineRule="exact"/>
        <w:ind w:left="7453"/>
      </w:pPr>
      <w:r w:rsidRPr="00113D8D">
        <w:rPr>
          <w:position w:val="-4"/>
        </w:rPr>
      </w:r>
      <w:r w:rsidRPr="00113D8D">
        <w:rPr>
          <w:position w:val="-4"/>
        </w:rPr>
        <w:pict>
          <v:shape id="_x0000_s1029" type="#_x0000_t202" style="width:59.85pt;height:11.7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113D8D" w:rsidRDefault="00EC474C">
                  <w:pPr>
                    <w:spacing w:before="26"/>
                    <w:ind w:left="143"/>
                    <w:rPr>
                      <w:sz w:val="16"/>
                    </w:rPr>
                  </w:pPr>
                  <w:r>
                    <w:rPr>
                      <w:sz w:val="16"/>
                    </w:rPr>
                    <w:t>36 inches Min</w:t>
                  </w:r>
                </w:p>
              </w:txbxContent>
            </v:textbox>
            <w10:wrap type="none"/>
            <w10:anchorlock/>
          </v:shape>
        </w:pict>
      </w:r>
    </w:p>
    <w:p w:rsidR="00113D8D" w:rsidRDefault="00113D8D">
      <w:pPr>
        <w:pStyle w:val="BodyText"/>
        <w:spacing w:before="3"/>
        <w:rPr>
          <w:sz w:val="18"/>
        </w:rPr>
      </w:pPr>
      <w:r w:rsidRPr="00113D8D">
        <w:pict>
          <v:shape id="_x0000_s1028" type="#_x0000_t202" style="position:absolute;margin-left:412.2pt;margin-top:11.7pt;width:68.4pt;height:23.4pt;z-index:1336;mso-wrap-distance-left:0;mso-wrap-distance-right:0;mso-position-horizontal-relative:page" stroked="f">
            <v:textbox inset="0,0,0,0">
              <w:txbxContent>
                <w:p w:rsidR="00113D8D" w:rsidRDefault="00EC474C">
                  <w:pPr>
                    <w:spacing w:before="26"/>
                    <w:ind w:left="178" w:right="145" w:hanging="15"/>
                    <w:rPr>
                      <w:sz w:val="16"/>
                    </w:rPr>
                  </w:pPr>
                  <w:r>
                    <w:rPr>
                      <w:sz w:val="16"/>
                    </w:rPr>
                    <w:t>Min 9 sq ft after window is open</w:t>
                  </w:r>
                </w:p>
              </w:txbxContent>
            </v:textbox>
            <w10:wrap type="topAndBottom" anchorx="page"/>
          </v:shape>
        </w:pict>
      </w:r>
      <w:r w:rsidRPr="00113D8D">
        <w:pict>
          <v:shape id="_x0000_s1027" type="#_x0000_t202" style="position:absolute;margin-left:412.2pt;margin-top:50.7pt;width:59.85pt;height:11.7pt;z-index:1360;mso-wrap-distance-left:0;mso-wrap-distance-right:0;mso-position-horizontal-relative:page" stroked="f">
            <v:textbox inset="0,0,0,0">
              <w:txbxContent>
                <w:p w:rsidR="00113D8D" w:rsidRDefault="00EC474C">
                  <w:pPr>
                    <w:spacing w:before="26"/>
                    <w:ind w:left="143"/>
                    <w:rPr>
                      <w:sz w:val="16"/>
                    </w:rPr>
                  </w:pPr>
                  <w:r>
                    <w:rPr>
                      <w:sz w:val="16"/>
                    </w:rPr>
                    <w:t>36 inches Min</w:t>
                  </w:r>
                </w:p>
              </w:txbxContent>
            </v:textbox>
            <w10:wrap type="topAndBottom" anchorx="page"/>
          </v:shape>
        </w:pict>
      </w:r>
    </w:p>
    <w:p w:rsidR="00113D8D" w:rsidRDefault="00113D8D">
      <w:pPr>
        <w:pStyle w:val="BodyText"/>
        <w:spacing w:before="8"/>
        <w:rPr>
          <w:sz w:val="23"/>
        </w:rPr>
      </w:pP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</w:pPr>
    </w:p>
    <w:p w:rsidR="00113D8D" w:rsidRDefault="00113D8D">
      <w:pPr>
        <w:pStyle w:val="BodyText"/>
        <w:spacing w:before="4"/>
        <w:rPr>
          <w:sz w:val="19"/>
        </w:rPr>
      </w:pPr>
      <w:r w:rsidRPr="00113D8D">
        <w:pict>
          <v:shape id="_x0000_s1026" type="#_x0000_t202" style="position:absolute;margin-left:55.95pt;margin-top:13.5pt;width:541.5pt;height:42.9pt;z-index:1384;mso-wrap-distance-left:0;mso-wrap-distance-right:0;mso-position-horizontal-relative:page" filled="f">
            <v:textbox inset="0,0,0,0">
              <w:txbxContent>
                <w:p w:rsidR="00113D8D" w:rsidRDefault="00EC474C">
                  <w:pPr>
                    <w:spacing w:before="67" w:line="247" w:lineRule="auto"/>
                    <w:ind w:left="145" w:right="241"/>
                    <w:rPr>
                      <w:sz w:val="24"/>
                    </w:rPr>
                  </w:pPr>
                  <w:r>
                    <w:rPr>
                      <w:sz w:val="24"/>
                    </w:rPr>
                    <w:t>**Basements used only to house mechanical equipment and not exceeding total floor area of 200 square feet (18.58m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>) are not required to have an emergency escape and rescue opening.</w:t>
                  </w:r>
                </w:p>
              </w:txbxContent>
            </v:textbox>
            <w10:wrap type="topAndBottom" anchorx="page"/>
          </v:shape>
        </w:pict>
      </w:r>
    </w:p>
    <w:sectPr w:rsidR="00113D8D" w:rsidSect="00113D8D">
      <w:pgSz w:w="12240" w:h="15840"/>
      <w:pgMar w:top="720" w:right="1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CDC"/>
    <w:multiLevelType w:val="hybridMultilevel"/>
    <w:tmpl w:val="CA7223BA"/>
    <w:lvl w:ilvl="0" w:tplc="E910C27C">
      <w:start w:val="4"/>
      <w:numFmt w:val="upperLetter"/>
      <w:lvlText w:val="%1"/>
      <w:lvlJc w:val="left"/>
      <w:pPr>
        <w:ind w:left="10602" w:hanging="10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2FC873E">
      <w:numFmt w:val="bullet"/>
      <w:lvlText w:val="•"/>
      <w:lvlJc w:val="left"/>
      <w:pPr>
        <w:ind w:left="10684" w:hanging="10262"/>
      </w:pPr>
      <w:rPr>
        <w:rFonts w:hint="default"/>
        <w:lang w:val="en-US" w:eastAsia="en-US" w:bidi="en-US"/>
      </w:rPr>
    </w:lvl>
    <w:lvl w:ilvl="2" w:tplc="FD1CC708">
      <w:numFmt w:val="bullet"/>
      <w:lvlText w:val="•"/>
      <w:lvlJc w:val="left"/>
      <w:pPr>
        <w:ind w:left="10768" w:hanging="10262"/>
      </w:pPr>
      <w:rPr>
        <w:rFonts w:hint="default"/>
        <w:lang w:val="en-US" w:eastAsia="en-US" w:bidi="en-US"/>
      </w:rPr>
    </w:lvl>
    <w:lvl w:ilvl="3" w:tplc="F97EFFBC">
      <w:numFmt w:val="bullet"/>
      <w:lvlText w:val="•"/>
      <w:lvlJc w:val="left"/>
      <w:pPr>
        <w:ind w:left="10852" w:hanging="10262"/>
      </w:pPr>
      <w:rPr>
        <w:rFonts w:hint="default"/>
        <w:lang w:val="en-US" w:eastAsia="en-US" w:bidi="en-US"/>
      </w:rPr>
    </w:lvl>
    <w:lvl w:ilvl="4" w:tplc="7A8477FE">
      <w:numFmt w:val="bullet"/>
      <w:lvlText w:val="•"/>
      <w:lvlJc w:val="left"/>
      <w:pPr>
        <w:ind w:left="10936" w:hanging="10262"/>
      </w:pPr>
      <w:rPr>
        <w:rFonts w:hint="default"/>
        <w:lang w:val="en-US" w:eastAsia="en-US" w:bidi="en-US"/>
      </w:rPr>
    </w:lvl>
    <w:lvl w:ilvl="5" w:tplc="E68C35C8">
      <w:numFmt w:val="bullet"/>
      <w:lvlText w:val="•"/>
      <w:lvlJc w:val="left"/>
      <w:pPr>
        <w:ind w:left="11020" w:hanging="10262"/>
      </w:pPr>
      <w:rPr>
        <w:rFonts w:hint="default"/>
        <w:lang w:val="en-US" w:eastAsia="en-US" w:bidi="en-US"/>
      </w:rPr>
    </w:lvl>
    <w:lvl w:ilvl="6" w:tplc="90663FA0">
      <w:numFmt w:val="bullet"/>
      <w:lvlText w:val="•"/>
      <w:lvlJc w:val="left"/>
      <w:pPr>
        <w:ind w:left="11104" w:hanging="10262"/>
      </w:pPr>
      <w:rPr>
        <w:rFonts w:hint="default"/>
        <w:lang w:val="en-US" w:eastAsia="en-US" w:bidi="en-US"/>
      </w:rPr>
    </w:lvl>
    <w:lvl w:ilvl="7" w:tplc="43207DAE">
      <w:numFmt w:val="bullet"/>
      <w:lvlText w:val="•"/>
      <w:lvlJc w:val="left"/>
      <w:pPr>
        <w:ind w:left="11188" w:hanging="10262"/>
      </w:pPr>
      <w:rPr>
        <w:rFonts w:hint="default"/>
        <w:lang w:val="en-US" w:eastAsia="en-US" w:bidi="en-US"/>
      </w:rPr>
    </w:lvl>
    <w:lvl w:ilvl="8" w:tplc="0EB22E9A">
      <w:numFmt w:val="bullet"/>
      <w:lvlText w:val="•"/>
      <w:lvlJc w:val="left"/>
      <w:pPr>
        <w:ind w:left="11272" w:hanging="102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13D8D"/>
    <w:rsid w:val="00113D8D"/>
    <w:rsid w:val="00EC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3D8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13D8D"/>
    <w:pPr>
      <w:spacing w:before="57" w:line="504" w:lineRule="exact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113D8D"/>
    <w:pPr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113D8D"/>
    <w:pPr>
      <w:spacing w:before="1" w:line="262" w:lineRule="exact"/>
      <w:ind w:left="587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3D8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13D8D"/>
    <w:pPr>
      <w:ind w:left="10602" w:right="322" w:hanging="10262"/>
    </w:pPr>
  </w:style>
  <w:style w:type="paragraph" w:customStyle="1" w:styleId="TableParagraph">
    <w:name w:val="Table Paragraph"/>
    <w:basedOn w:val="Normal"/>
    <w:uiPriority w:val="1"/>
    <w:qFormat/>
    <w:rsid w:val="00113D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2</cp:revision>
  <dcterms:created xsi:type="dcterms:W3CDTF">2018-05-19T15:40:00Z</dcterms:created>
  <dcterms:modified xsi:type="dcterms:W3CDTF">2018-05-19T15:40:00Z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