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2C77C1" w:rsidP="002C77C1">
      <w:pPr>
        <w:spacing w:after="0" w:line="240" w:lineRule="auto"/>
      </w:pPr>
      <w:r>
        <w:t>GENESEE TOWNSHIP BOARD MEETING MINUTES</w:t>
      </w:r>
    </w:p>
    <w:p w:rsidR="002C77C1" w:rsidRDefault="002C77C1" w:rsidP="002C77C1">
      <w:pPr>
        <w:spacing w:after="0" w:line="240" w:lineRule="auto"/>
      </w:pPr>
      <w:r>
        <w:t>MARCH 9, 2016</w:t>
      </w:r>
    </w:p>
    <w:p w:rsidR="002C77C1" w:rsidRDefault="002C77C1" w:rsidP="002C77C1">
      <w:pPr>
        <w:spacing w:after="0" w:line="240" w:lineRule="auto"/>
      </w:pPr>
    </w:p>
    <w:p w:rsidR="002C77C1" w:rsidRDefault="002C77C1" w:rsidP="002C77C1">
      <w:pPr>
        <w:spacing w:after="0" w:line="240" w:lineRule="auto"/>
      </w:pPr>
      <w:r>
        <w:t>The meeting was called to order at 6:00 p.m. by Supervisor Fuhr.</w:t>
      </w:r>
    </w:p>
    <w:p w:rsidR="002C77C1" w:rsidRDefault="002C77C1" w:rsidP="002C77C1">
      <w:pPr>
        <w:spacing w:after="0" w:line="240" w:lineRule="auto"/>
      </w:pPr>
    </w:p>
    <w:p w:rsidR="002C77C1" w:rsidRDefault="002C77C1" w:rsidP="002C77C1">
      <w:pPr>
        <w:spacing w:after="0" w:line="240" w:lineRule="auto"/>
      </w:pPr>
      <w:r>
        <w:t>All present gave Pledge of Allegiance to the Flag.</w:t>
      </w:r>
    </w:p>
    <w:p w:rsidR="002C77C1" w:rsidRDefault="002C77C1" w:rsidP="002C77C1">
      <w:pPr>
        <w:spacing w:after="0" w:line="240" w:lineRule="auto"/>
      </w:pPr>
    </w:p>
    <w:p w:rsidR="002C77C1" w:rsidRDefault="002C77C1" w:rsidP="002C77C1">
      <w:pPr>
        <w:spacing w:after="0" w:line="240" w:lineRule="auto"/>
      </w:pPr>
      <w:r>
        <w:t>Present:  Fuhr, Bates, Mannor, Burrus, Jean, Sutton.</w:t>
      </w:r>
    </w:p>
    <w:p w:rsidR="002C77C1" w:rsidRDefault="002C77C1" w:rsidP="002C77C1">
      <w:pPr>
        <w:spacing w:after="0" w:line="240" w:lineRule="auto"/>
      </w:pPr>
    </w:p>
    <w:p w:rsidR="002C77C1" w:rsidRDefault="002C77C1" w:rsidP="002C77C1">
      <w:pPr>
        <w:spacing w:after="0" w:line="240" w:lineRule="auto"/>
      </w:pPr>
      <w:r>
        <w:t>Absent:  Witte</w:t>
      </w:r>
    </w:p>
    <w:p w:rsidR="002C77C1" w:rsidRDefault="002C77C1" w:rsidP="002C77C1">
      <w:pPr>
        <w:spacing w:after="0" w:line="240" w:lineRule="auto"/>
      </w:pPr>
    </w:p>
    <w:p w:rsidR="002C77C1" w:rsidRDefault="002C77C1" w:rsidP="002C77C1">
      <w:pPr>
        <w:spacing w:after="0" w:line="240" w:lineRule="auto"/>
      </w:pPr>
      <w:r>
        <w:t>Also Present:  Township Attorney Amanda Doyle; Jim Steffes, MAPE Union Representative</w:t>
      </w:r>
    </w:p>
    <w:p w:rsidR="002C77C1" w:rsidRDefault="002C77C1" w:rsidP="002C77C1">
      <w:pPr>
        <w:spacing w:after="0" w:line="240" w:lineRule="auto"/>
      </w:pPr>
    </w:p>
    <w:p w:rsidR="002C77C1" w:rsidRDefault="002C77C1" w:rsidP="002C77C1">
      <w:pPr>
        <w:spacing w:after="0" w:line="240" w:lineRule="auto"/>
      </w:pPr>
      <w:r>
        <w:t>Moved by Jean supported by Bates to approve the agenda as presented.  Vote taken.  Motion carried.</w:t>
      </w:r>
    </w:p>
    <w:p w:rsidR="002C77C1" w:rsidRDefault="002C77C1" w:rsidP="002C77C1">
      <w:pPr>
        <w:spacing w:after="0" w:line="240" w:lineRule="auto"/>
      </w:pPr>
    </w:p>
    <w:p w:rsidR="002C77C1" w:rsidRDefault="002C77C1" w:rsidP="002C77C1">
      <w:pPr>
        <w:spacing w:after="0" w:line="240" w:lineRule="auto"/>
      </w:pPr>
      <w:r>
        <w:t>Moved by Burrus supported by Sutton to approve the minutes of the February 9, 2016 regular board meeting without corrections.  Vote taken.  Motion carried.</w:t>
      </w:r>
    </w:p>
    <w:p w:rsidR="002C77C1" w:rsidRDefault="002C77C1" w:rsidP="002C77C1">
      <w:pPr>
        <w:spacing w:after="0" w:line="240" w:lineRule="auto"/>
      </w:pPr>
    </w:p>
    <w:p w:rsidR="002C77C1" w:rsidRDefault="002C77C1" w:rsidP="002C77C1">
      <w:pPr>
        <w:spacing w:after="0" w:line="240" w:lineRule="auto"/>
      </w:pPr>
      <w:r>
        <w:rPr>
          <w:b/>
          <w:u w:val="single"/>
        </w:rPr>
        <w:t>PUBLIC COMMENTS</w:t>
      </w:r>
    </w:p>
    <w:p w:rsidR="002C77C1" w:rsidRDefault="002C77C1" w:rsidP="002C77C1">
      <w:pPr>
        <w:spacing w:after="0" w:line="240" w:lineRule="auto"/>
      </w:pPr>
    </w:p>
    <w:p w:rsidR="002C77C1" w:rsidRDefault="002C77C1" w:rsidP="002C77C1">
      <w:pPr>
        <w:spacing w:after="0" w:line="240" w:lineRule="auto"/>
      </w:pPr>
      <w:r>
        <w:t>Jamie Curtis, Genesee County Commissioner presented to the board Genesee County Financial statem</w:t>
      </w:r>
      <w:r w:rsidR="0014306B">
        <w:t>ent through September 30,, 2016.</w:t>
      </w:r>
    </w:p>
    <w:p w:rsidR="002C77C1" w:rsidRDefault="002C77C1" w:rsidP="002C77C1">
      <w:pPr>
        <w:spacing w:after="0" w:line="240" w:lineRule="auto"/>
      </w:pPr>
    </w:p>
    <w:p w:rsidR="002C77C1" w:rsidRDefault="00F260CA" w:rsidP="002C77C1">
      <w:pPr>
        <w:spacing w:after="0" w:line="240" w:lineRule="auto"/>
      </w:pPr>
      <w:r>
        <w:rPr>
          <w:b/>
          <w:u w:val="single"/>
        </w:rPr>
        <w:t>SUPERVISOR</w:t>
      </w:r>
    </w:p>
    <w:p w:rsidR="00F260CA" w:rsidRDefault="00F260CA" w:rsidP="002C77C1">
      <w:pPr>
        <w:spacing w:after="0" w:line="240" w:lineRule="auto"/>
      </w:pPr>
    </w:p>
    <w:p w:rsidR="00F260CA" w:rsidRDefault="00F260CA" w:rsidP="002C77C1">
      <w:pPr>
        <w:spacing w:after="0" w:line="240" w:lineRule="auto"/>
      </w:pPr>
      <w:r>
        <w:t xml:space="preserve">Jim Steffes, MAPE Union representative, </w:t>
      </w:r>
      <w:r w:rsidR="00C06988">
        <w:t>came before the board and presented MAPE Grievance #16-</w:t>
      </w:r>
      <w:r w:rsidR="00175BD7">
        <w:t>017.</w:t>
      </w:r>
    </w:p>
    <w:p w:rsidR="00175BD7" w:rsidRDefault="00175BD7" w:rsidP="002C77C1">
      <w:pPr>
        <w:spacing w:after="0" w:line="240" w:lineRule="auto"/>
      </w:pPr>
    </w:p>
    <w:p w:rsidR="00175BD7" w:rsidRDefault="00175BD7" w:rsidP="002C77C1">
      <w:pPr>
        <w:spacing w:after="0" w:line="240" w:lineRule="auto"/>
      </w:pPr>
      <w:r>
        <w:t>Moved by Fuhr supported by Sutton to deny MAPE Grieva</w:t>
      </w:r>
      <w:r w:rsidR="001C658B">
        <w:t>nce #16-017 as presented</w:t>
      </w:r>
      <w:r w:rsidR="006255FD">
        <w:t>, to</w:t>
      </w:r>
      <w:r w:rsidR="001C658B">
        <w:t xml:space="preserve"> </w:t>
      </w:r>
      <w:r w:rsidR="006255FD">
        <w:t>adhere</w:t>
      </w:r>
      <w:r w:rsidR="001C658B">
        <w:t xml:space="preserve"> with</w:t>
      </w:r>
      <w:r>
        <w:t xml:space="preserve"> </w:t>
      </w:r>
      <w:r w:rsidR="00470E08">
        <w:t>23.4 CBA; he does not believe this to be past practice because one person received it 12 years ago, no record found where the township board approved this in lieu of health care.</w:t>
      </w:r>
      <w:r w:rsidR="001C658B">
        <w:t xml:space="preserve">  No Discussion held.  Roll call vote:  All yes.  Motion carried.</w:t>
      </w:r>
    </w:p>
    <w:p w:rsidR="000E569D" w:rsidRDefault="000E569D" w:rsidP="002C77C1">
      <w:pPr>
        <w:spacing w:after="0" w:line="240" w:lineRule="auto"/>
      </w:pPr>
    </w:p>
    <w:p w:rsidR="000E569D" w:rsidRDefault="000E569D" w:rsidP="002C77C1">
      <w:pPr>
        <w:spacing w:after="0" w:line="240" w:lineRule="auto"/>
      </w:pPr>
      <w:r>
        <w:t>Moved by Bates supported by Sutton to approve Law Day Proclamation for May 1, 2016.  Vote taken.  Motion carried.</w:t>
      </w:r>
    </w:p>
    <w:p w:rsidR="000E569D" w:rsidRDefault="000E569D" w:rsidP="002C77C1">
      <w:pPr>
        <w:spacing w:after="0" w:line="240" w:lineRule="auto"/>
      </w:pPr>
    </w:p>
    <w:p w:rsidR="000E569D" w:rsidRDefault="000E569D" w:rsidP="002C77C1">
      <w:pPr>
        <w:spacing w:after="0" w:line="240" w:lineRule="auto"/>
      </w:pPr>
      <w:r>
        <w:t>Moved by Burrus supported by Sutton to approve rehiring Jeremy Thomas as firefighter for Station #1 pending passing pre-employment requirements.</w:t>
      </w:r>
    </w:p>
    <w:p w:rsidR="000E569D" w:rsidRDefault="000E569D" w:rsidP="002C77C1">
      <w:pPr>
        <w:spacing w:after="0" w:line="240" w:lineRule="auto"/>
      </w:pPr>
    </w:p>
    <w:p w:rsidR="000E569D" w:rsidRDefault="000E569D" w:rsidP="002C77C1">
      <w:pPr>
        <w:spacing w:after="0" w:line="240" w:lineRule="auto"/>
      </w:pPr>
      <w:r>
        <w:rPr>
          <w:b/>
          <w:u w:val="single"/>
        </w:rPr>
        <w:t>CLERK</w:t>
      </w:r>
    </w:p>
    <w:p w:rsidR="000E569D" w:rsidRDefault="000E569D" w:rsidP="002C77C1">
      <w:pPr>
        <w:spacing w:after="0" w:line="240" w:lineRule="auto"/>
      </w:pPr>
    </w:p>
    <w:p w:rsidR="000E569D" w:rsidRDefault="000E569D" w:rsidP="002C77C1">
      <w:pPr>
        <w:spacing w:after="0" w:line="240" w:lineRule="auto"/>
        <w:rPr>
          <w:b/>
        </w:rPr>
      </w:pPr>
      <w:r>
        <w:t>Moved by Burrus supported by Sutton to approve</w:t>
      </w:r>
      <w:r w:rsidR="00226D6E">
        <w:t xml:space="preserve"> resolution for Bikin’ for Burns, May 7, 2016.  Vote taken.  Motion carried.     </w:t>
      </w:r>
      <w:r w:rsidR="00226D6E">
        <w:rPr>
          <w:b/>
        </w:rPr>
        <w:t>Resolution 16-05</w:t>
      </w:r>
    </w:p>
    <w:p w:rsidR="00226D6E" w:rsidRDefault="00226D6E" w:rsidP="002C77C1">
      <w:pPr>
        <w:spacing w:after="0" w:line="240" w:lineRule="auto"/>
        <w:rPr>
          <w:b/>
        </w:rPr>
      </w:pPr>
    </w:p>
    <w:p w:rsidR="00226D6E" w:rsidRDefault="00226D6E" w:rsidP="002C77C1">
      <w:pPr>
        <w:spacing w:after="0" w:line="240" w:lineRule="auto"/>
      </w:pPr>
      <w:r>
        <w:t xml:space="preserve">Moved by Jean supported by Sutton to approve resolution for fireworks permit for Genesee County Parks for May 29, 2016 at Bluebell Beach, 10:00 p.m.  Vote taken.  Motion carried.  </w:t>
      </w:r>
      <w:r>
        <w:rPr>
          <w:b/>
        </w:rPr>
        <w:t>Resolution 16-06</w:t>
      </w:r>
    </w:p>
    <w:p w:rsidR="00226D6E" w:rsidRDefault="00226D6E" w:rsidP="002C77C1">
      <w:pPr>
        <w:spacing w:after="0" w:line="240" w:lineRule="auto"/>
      </w:pPr>
    </w:p>
    <w:p w:rsidR="00226D6E" w:rsidRDefault="00226D6E" w:rsidP="002C77C1">
      <w:pPr>
        <w:spacing w:after="0" w:line="240" w:lineRule="auto"/>
      </w:pPr>
      <w:r>
        <w:rPr>
          <w:b/>
          <w:u w:val="single"/>
        </w:rPr>
        <w:t>FINANCE</w:t>
      </w:r>
    </w:p>
    <w:p w:rsidR="00226D6E" w:rsidRDefault="00226D6E" w:rsidP="002C77C1">
      <w:pPr>
        <w:spacing w:after="0" w:line="240" w:lineRule="auto"/>
      </w:pPr>
    </w:p>
    <w:p w:rsidR="00226D6E" w:rsidRDefault="00226D6E" w:rsidP="002C77C1">
      <w:pPr>
        <w:spacing w:after="0" w:line="240" w:lineRule="auto"/>
      </w:pPr>
      <w:r>
        <w:t>Moved by Bates supported by Sutton to approve bill list dated March 9, 2016 in the amount of $524,645.85.  Roll call vote:  All yes.  Motion carried.</w:t>
      </w:r>
    </w:p>
    <w:p w:rsidR="00226D6E" w:rsidRDefault="00226D6E" w:rsidP="002C77C1">
      <w:pPr>
        <w:spacing w:after="0" w:line="240" w:lineRule="auto"/>
      </w:pPr>
    </w:p>
    <w:p w:rsidR="00226D6E" w:rsidRDefault="00D71DA2" w:rsidP="002C77C1">
      <w:pPr>
        <w:spacing w:after="0" w:line="240" w:lineRule="auto"/>
      </w:pPr>
      <w:r>
        <w:rPr>
          <w:b/>
          <w:u w:val="single"/>
        </w:rPr>
        <w:t>FIRE</w:t>
      </w: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  <w:r>
        <w:t>Mr. Burrus gave a report of the March 2016 meeting.</w:t>
      </w: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  <w:r>
        <w:rPr>
          <w:b/>
          <w:u w:val="single"/>
        </w:rPr>
        <w:t>POLICE</w:t>
      </w: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  <w:r>
        <w:t>Mrs. Sutton gave a report of the March 2016 meeting.</w:t>
      </w: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  <w:r>
        <w:rPr>
          <w:b/>
          <w:u w:val="single"/>
        </w:rPr>
        <w:t>DPW</w:t>
      </w: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  <w:r>
        <w:t>Mr. Jean gave a report of the March 2016 meeting.</w:t>
      </w: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  <w:r>
        <w:t>Moved by Jean supported by Sutton to approve repairs to Pump Station #1 by Kennedy Industries in the amount of $28,350.00.  Discussion held.  Roll call vote:  All yes.  Motion carried.</w:t>
      </w: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  <w:r>
        <w:t>Meeting adjourned by consensus at 6:29 p.m.</w:t>
      </w: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</w:p>
    <w:p w:rsidR="00D71DA2" w:rsidRDefault="00D71DA2" w:rsidP="002C77C1">
      <w:pPr>
        <w:spacing w:after="0" w:line="240" w:lineRule="auto"/>
      </w:pPr>
      <w:r>
        <w:t>_________________________________                       ______________________________</w:t>
      </w:r>
    </w:p>
    <w:p w:rsidR="00D71DA2" w:rsidRPr="00D71DA2" w:rsidRDefault="00D71DA2" w:rsidP="002C77C1">
      <w:pPr>
        <w:spacing w:after="0" w:line="240" w:lineRule="auto"/>
      </w:pPr>
      <w:r>
        <w:t>Wayne Bates, Clerk                                                             Steven Fuhr, Supervisor</w:t>
      </w:r>
    </w:p>
    <w:sectPr w:rsidR="00D71DA2" w:rsidRPr="00D71DA2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77C1"/>
    <w:rsid w:val="000E569D"/>
    <w:rsid w:val="0014306B"/>
    <w:rsid w:val="00175BD7"/>
    <w:rsid w:val="001C658B"/>
    <w:rsid w:val="001D2891"/>
    <w:rsid w:val="00226D6E"/>
    <w:rsid w:val="002766A8"/>
    <w:rsid w:val="002C77C1"/>
    <w:rsid w:val="00447861"/>
    <w:rsid w:val="00470E08"/>
    <w:rsid w:val="006255FD"/>
    <w:rsid w:val="006D3EDF"/>
    <w:rsid w:val="007F3897"/>
    <w:rsid w:val="00896354"/>
    <w:rsid w:val="008C39E1"/>
    <w:rsid w:val="009A2072"/>
    <w:rsid w:val="00B61565"/>
    <w:rsid w:val="00C06988"/>
    <w:rsid w:val="00C3398F"/>
    <w:rsid w:val="00D71DA2"/>
    <w:rsid w:val="00D90030"/>
    <w:rsid w:val="00D96800"/>
    <w:rsid w:val="00F260CA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2016-03-15T15:03:00Z</dcterms:created>
  <dcterms:modified xsi:type="dcterms:W3CDTF">2016-03-15T15:03:00Z</dcterms:modified>
</cp:coreProperties>
</file>